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FC7" w:rsidRDefault="00B11FC7" w:rsidP="00B11FC7">
      <w:pPr>
        <w:spacing w:line="276" w:lineRule="auto"/>
        <w:jc w:val="center"/>
        <w:rPr>
          <w:spacing w:val="-2"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B11FC7" w:rsidRPr="000D26CE" w:rsidRDefault="00B11FC7" w:rsidP="00B11FC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0D26CE">
        <w:rPr>
          <w:sz w:val="28"/>
          <w:szCs w:val="28"/>
        </w:rPr>
        <w:t>ДОПОЛНИТЕЛЬН</w:t>
      </w:r>
      <w:r>
        <w:rPr>
          <w:sz w:val="28"/>
          <w:szCs w:val="28"/>
        </w:rPr>
        <w:t xml:space="preserve">ОЙ </w:t>
      </w:r>
      <w:r w:rsidRPr="000D26CE">
        <w:rPr>
          <w:sz w:val="28"/>
          <w:szCs w:val="28"/>
        </w:rPr>
        <w:t>ОБЩЕРАЗВИВАЮЩ</w:t>
      </w:r>
      <w:r>
        <w:rPr>
          <w:sz w:val="28"/>
          <w:szCs w:val="28"/>
        </w:rPr>
        <w:t>ЕЙ</w:t>
      </w:r>
      <w:r w:rsidRPr="000D26CE">
        <w:rPr>
          <w:sz w:val="28"/>
          <w:szCs w:val="28"/>
        </w:rPr>
        <w:t xml:space="preserve"> </w:t>
      </w:r>
    </w:p>
    <w:p w:rsidR="00B11FC7" w:rsidRPr="000D26CE" w:rsidRDefault="00B11FC7" w:rsidP="00B11FC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</w:t>
      </w:r>
      <w:r w:rsidR="003F248F">
        <w:rPr>
          <w:sz w:val="28"/>
          <w:szCs w:val="28"/>
        </w:rPr>
        <w:t>Н</w:t>
      </w:r>
      <w:r>
        <w:rPr>
          <w:sz w:val="28"/>
          <w:szCs w:val="28"/>
        </w:rPr>
        <w:t>ОЙ ПРОГРАММЕ</w:t>
      </w:r>
    </w:p>
    <w:p w:rsidR="00B11FC7" w:rsidRDefault="00B11FC7" w:rsidP="00B11FC7">
      <w:pPr>
        <w:spacing w:line="276" w:lineRule="auto"/>
        <w:jc w:val="center"/>
        <w:rPr>
          <w:sz w:val="28"/>
          <w:szCs w:val="28"/>
        </w:rPr>
      </w:pPr>
      <w:r w:rsidRPr="000D26CE">
        <w:rPr>
          <w:sz w:val="28"/>
          <w:szCs w:val="28"/>
        </w:rPr>
        <w:t xml:space="preserve">В ОБЛАСТИ </w:t>
      </w:r>
      <w:r>
        <w:rPr>
          <w:sz w:val="28"/>
          <w:szCs w:val="28"/>
        </w:rPr>
        <w:t xml:space="preserve">ДЕКОРАТИВНО-ПРИКЛАДНОГО </w:t>
      </w:r>
      <w:r w:rsidR="003F248F">
        <w:rPr>
          <w:sz w:val="28"/>
          <w:szCs w:val="28"/>
        </w:rPr>
        <w:t>ИСКУССТВА</w:t>
      </w:r>
    </w:p>
    <w:p w:rsidR="00B11FC7" w:rsidRPr="000D26CE" w:rsidRDefault="00B11FC7" w:rsidP="00B11FC7">
      <w:pPr>
        <w:pStyle w:val="a3"/>
        <w:spacing w:before="43" w:line="276" w:lineRule="auto"/>
        <w:ind w:left="2066" w:right="2371"/>
        <w:jc w:val="center"/>
        <w:rPr>
          <w:sz w:val="28"/>
          <w:szCs w:val="28"/>
        </w:rPr>
      </w:pPr>
      <w:r w:rsidRPr="000D26CE">
        <w:rPr>
          <w:sz w:val="28"/>
          <w:szCs w:val="28"/>
        </w:rPr>
        <w:t>учебного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предмета</w:t>
      </w:r>
    </w:p>
    <w:p w:rsidR="00D16E66" w:rsidRDefault="00D16E66" w:rsidP="00D16E66">
      <w:pPr>
        <w:pStyle w:val="Heading1"/>
        <w:spacing w:before="42" w:line="276" w:lineRule="auto"/>
        <w:ind w:left="2066" w:right="2367"/>
        <w:jc w:val="center"/>
        <w:rPr>
          <w:sz w:val="28"/>
          <w:szCs w:val="28"/>
        </w:rPr>
      </w:pPr>
      <w:r w:rsidRPr="000D26CE">
        <w:rPr>
          <w:b w:val="0"/>
          <w:sz w:val="28"/>
          <w:szCs w:val="28"/>
        </w:rPr>
        <w:t>.</w:t>
      </w:r>
      <w:r w:rsidRPr="000D26CE">
        <w:rPr>
          <w:spacing w:val="-1"/>
          <w:sz w:val="28"/>
          <w:szCs w:val="28"/>
        </w:rPr>
        <w:t xml:space="preserve"> </w:t>
      </w:r>
      <w:r w:rsidRPr="000D26CE">
        <w:rPr>
          <w:sz w:val="28"/>
          <w:szCs w:val="28"/>
        </w:rPr>
        <w:t>«РИСУНОК»</w:t>
      </w:r>
    </w:p>
    <w:p w:rsidR="00D16E66" w:rsidRPr="00D16E66" w:rsidRDefault="00D16E66" w:rsidP="00D16E66">
      <w:pPr>
        <w:pStyle w:val="Heading1"/>
        <w:spacing w:before="42" w:line="276" w:lineRule="auto"/>
        <w:ind w:left="2066" w:right="2367"/>
        <w:jc w:val="center"/>
        <w:rPr>
          <w:rStyle w:val="1"/>
          <w:b/>
          <w:bCs/>
          <w:sz w:val="28"/>
          <w:szCs w:val="28"/>
          <w:shd w:val="clear" w:color="auto" w:fill="auto"/>
        </w:rPr>
      </w:pPr>
      <w:r>
        <w:rPr>
          <w:rStyle w:val="1"/>
          <w:color w:val="000000"/>
        </w:rPr>
        <w:t>срок обучения  3  года (</w:t>
      </w:r>
      <w:r>
        <w:rPr>
          <w:rStyle w:val="1"/>
          <w:color w:val="000000"/>
          <w:lang w:val="en-US"/>
        </w:rPr>
        <w:t>II</w:t>
      </w:r>
      <w:r w:rsidRPr="00D16E66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ступень)</w:t>
      </w:r>
    </w:p>
    <w:p w:rsidR="00034AEC" w:rsidRDefault="00D16E66" w:rsidP="00D16E66">
      <w:pPr>
        <w:spacing w:line="276" w:lineRule="auto"/>
        <w:rPr>
          <w:b/>
          <w:spacing w:val="57"/>
          <w:sz w:val="28"/>
          <w:szCs w:val="28"/>
        </w:rPr>
      </w:pPr>
      <w:r w:rsidRPr="000D26CE">
        <w:rPr>
          <w:b/>
          <w:sz w:val="28"/>
          <w:szCs w:val="28"/>
        </w:rPr>
        <w:t>Разработчик:</w:t>
      </w:r>
      <w:r w:rsidRPr="000D26CE">
        <w:rPr>
          <w:b/>
          <w:spacing w:val="57"/>
          <w:sz w:val="28"/>
          <w:szCs w:val="28"/>
        </w:rPr>
        <w:t xml:space="preserve"> </w:t>
      </w:r>
    </w:p>
    <w:p w:rsidR="00D16E66" w:rsidRPr="000D26CE" w:rsidRDefault="00D16E66" w:rsidP="00D16E66">
      <w:pPr>
        <w:spacing w:line="276" w:lineRule="auto"/>
        <w:rPr>
          <w:sz w:val="28"/>
          <w:szCs w:val="28"/>
        </w:rPr>
      </w:pPr>
      <w:proofErr w:type="spellStart"/>
      <w:r w:rsidRPr="00034AEC">
        <w:rPr>
          <w:i/>
          <w:sz w:val="28"/>
          <w:szCs w:val="28"/>
        </w:rPr>
        <w:t>Колокольникова</w:t>
      </w:r>
      <w:proofErr w:type="spellEnd"/>
      <w:r w:rsidRPr="00034AEC">
        <w:rPr>
          <w:i/>
          <w:sz w:val="28"/>
          <w:szCs w:val="28"/>
        </w:rPr>
        <w:t xml:space="preserve"> Т.Ю.</w:t>
      </w:r>
      <w:r w:rsidRPr="000D26CE">
        <w:rPr>
          <w:sz w:val="28"/>
          <w:szCs w:val="28"/>
        </w:rPr>
        <w:t xml:space="preserve"> </w:t>
      </w:r>
      <w:r w:rsidRPr="000D26CE">
        <w:rPr>
          <w:b/>
          <w:sz w:val="28"/>
          <w:szCs w:val="28"/>
        </w:rPr>
        <w:t>–</w:t>
      </w:r>
      <w:r w:rsidRPr="000D26CE">
        <w:rPr>
          <w:b/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преподаватель художественного отделения высшей квалификационной категории МБУ ДО</w:t>
      </w:r>
      <w:r w:rsidRPr="000D26CE">
        <w:rPr>
          <w:spacing w:val="-1"/>
          <w:sz w:val="28"/>
          <w:szCs w:val="28"/>
        </w:rPr>
        <w:t xml:space="preserve"> </w:t>
      </w:r>
      <w:r w:rsidRPr="000D26CE">
        <w:rPr>
          <w:sz w:val="28"/>
          <w:szCs w:val="28"/>
        </w:rPr>
        <w:t>ДШИ «Форте».</w:t>
      </w:r>
    </w:p>
    <w:p w:rsidR="00034AEC" w:rsidRDefault="00D16E66" w:rsidP="00D16E66">
      <w:pPr>
        <w:spacing w:line="276" w:lineRule="auto"/>
        <w:rPr>
          <w:b/>
          <w:spacing w:val="-3"/>
          <w:sz w:val="28"/>
          <w:szCs w:val="28"/>
        </w:rPr>
      </w:pPr>
      <w:r w:rsidRPr="000D26CE">
        <w:rPr>
          <w:b/>
          <w:sz w:val="28"/>
          <w:szCs w:val="28"/>
        </w:rPr>
        <w:t>Рецензент:</w:t>
      </w:r>
      <w:r w:rsidRPr="000D26CE">
        <w:rPr>
          <w:b/>
          <w:spacing w:val="-3"/>
          <w:sz w:val="28"/>
          <w:szCs w:val="28"/>
        </w:rPr>
        <w:t xml:space="preserve"> </w:t>
      </w:r>
    </w:p>
    <w:p w:rsidR="00D16E66" w:rsidRPr="000D26CE" w:rsidRDefault="00D16E66" w:rsidP="00D16E66">
      <w:pPr>
        <w:spacing w:line="276" w:lineRule="auto"/>
        <w:rPr>
          <w:sz w:val="28"/>
          <w:szCs w:val="28"/>
        </w:rPr>
      </w:pPr>
      <w:r w:rsidRPr="00034AEC">
        <w:rPr>
          <w:i/>
          <w:sz w:val="28"/>
          <w:szCs w:val="28"/>
        </w:rPr>
        <w:t>Янковская Е.В.</w:t>
      </w:r>
      <w:r w:rsidRPr="000D26CE">
        <w:rPr>
          <w:sz w:val="28"/>
          <w:szCs w:val="28"/>
        </w:rPr>
        <w:t xml:space="preserve"> - заведующая художественным отделением,</w:t>
      </w:r>
    </w:p>
    <w:p w:rsidR="00D16E66" w:rsidRPr="000D26CE" w:rsidRDefault="00D16E66" w:rsidP="00D16E66">
      <w:pPr>
        <w:spacing w:line="276" w:lineRule="auto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преподаватель высшей квалификационной категории</w:t>
      </w:r>
    </w:p>
    <w:p w:rsidR="00D16E66" w:rsidRPr="000D26CE" w:rsidRDefault="00D16E66" w:rsidP="00D16E66">
      <w:pPr>
        <w:spacing w:line="276" w:lineRule="auto"/>
        <w:rPr>
          <w:sz w:val="28"/>
          <w:szCs w:val="28"/>
        </w:rPr>
      </w:pPr>
      <w:r w:rsidRPr="000D26CE">
        <w:rPr>
          <w:sz w:val="28"/>
          <w:szCs w:val="28"/>
        </w:rPr>
        <w:t>МБУ ДО «Форте».</w:t>
      </w:r>
    </w:p>
    <w:p w:rsidR="00D16E66" w:rsidRPr="000D26CE" w:rsidRDefault="00D16E66" w:rsidP="00D16E66">
      <w:pPr>
        <w:pStyle w:val="Heading1"/>
        <w:spacing w:line="276" w:lineRule="auto"/>
        <w:ind w:left="2066" w:right="1793"/>
        <w:jc w:val="center"/>
        <w:rPr>
          <w:sz w:val="28"/>
          <w:szCs w:val="28"/>
        </w:rPr>
      </w:pPr>
      <w:r w:rsidRPr="000D26CE">
        <w:rPr>
          <w:sz w:val="28"/>
          <w:szCs w:val="28"/>
        </w:rPr>
        <w:t>Пояснительная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записка</w:t>
      </w:r>
    </w:p>
    <w:p w:rsidR="00D16E66" w:rsidRDefault="00D16E66" w:rsidP="00D16E66">
      <w:pPr>
        <w:spacing w:line="276" w:lineRule="auto"/>
        <w:ind w:firstLine="540"/>
        <w:rPr>
          <w:bCs/>
          <w:color w:val="000000"/>
          <w:sz w:val="28"/>
          <w:szCs w:val="28"/>
        </w:rPr>
      </w:pPr>
      <w:r w:rsidRPr="000D26CE">
        <w:rPr>
          <w:sz w:val="28"/>
          <w:szCs w:val="28"/>
        </w:rPr>
        <w:t xml:space="preserve">Программа учебного предмета «Композиция» </w:t>
      </w:r>
      <w:r w:rsidRPr="000D26CE">
        <w:rPr>
          <w:bCs/>
          <w:color w:val="000000"/>
          <w:sz w:val="28"/>
          <w:szCs w:val="28"/>
        </w:rPr>
        <w:t xml:space="preserve">разработана на основе «Рекомендаций по организации образовательной и методической деятельности при реализации </w:t>
      </w:r>
      <w:proofErr w:type="spellStart"/>
      <w:r w:rsidRPr="000D26CE">
        <w:rPr>
          <w:bCs/>
          <w:color w:val="000000"/>
          <w:sz w:val="28"/>
          <w:szCs w:val="28"/>
        </w:rPr>
        <w:t>общеразвивающих</w:t>
      </w:r>
      <w:proofErr w:type="spellEnd"/>
      <w:r w:rsidRPr="000D26CE">
        <w:rPr>
          <w:bCs/>
          <w:color w:val="000000"/>
          <w:sz w:val="28"/>
          <w:szCs w:val="28"/>
        </w:rPr>
        <w:t xml:space="preserve"> программ в области искусств», направленных письмом Министерства культуры Российской Федерации от 21.11.2013 №191-01-39/06-ГИ.</w:t>
      </w:r>
    </w:p>
    <w:p w:rsidR="00D16E66" w:rsidRPr="00D16E66" w:rsidRDefault="00D16E66" w:rsidP="00D16E66">
      <w:pPr>
        <w:spacing w:line="276" w:lineRule="auto"/>
        <w:ind w:firstLine="720"/>
        <w:jc w:val="both"/>
        <w:rPr>
          <w:sz w:val="28"/>
          <w:szCs w:val="28"/>
        </w:rPr>
      </w:pPr>
      <w:r w:rsidRPr="00DA5316">
        <w:rPr>
          <w:sz w:val="28"/>
          <w:szCs w:val="28"/>
        </w:rPr>
        <w:t>Содержание программы «</w:t>
      </w:r>
      <w:r>
        <w:rPr>
          <w:sz w:val="28"/>
          <w:szCs w:val="28"/>
        </w:rPr>
        <w:t>Рисунок</w:t>
      </w:r>
      <w:r w:rsidRPr="00DA5316">
        <w:rPr>
          <w:sz w:val="28"/>
          <w:szCs w:val="28"/>
        </w:rPr>
        <w:t xml:space="preserve">» представляет собой вторую ступень дополнительной </w:t>
      </w:r>
      <w:proofErr w:type="spellStart"/>
      <w:r w:rsidRPr="00DA5316">
        <w:rPr>
          <w:sz w:val="28"/>
          <w:szCs w:val="28"/>
        </w:rPr>
        <w:t>общеразвивающей</w:t>
      </w:r>
      <w:proofErr w:type="spellEnd"/>
      <w:r w:rsidRPr="00DA5316">
        <w:rPr>
          <w:sz w:val="28"/>
          <w:szCs w:val="28"/>
        </w:rPr>
        <w:t xml:space="preserve"> программы в области </w:t>
      </w:r>
      <w:r w:rsidR="006425C3">
        <w:rPr>
          <w:sz w:val="28"/>
          <w:szCs w:val="28"/>
        </w:rPr>
        <w:t>декоративно-прикладного</w:t>
      </w:r>
      <w:r w:rsidR="00D951A6">
        <w:rPr>
          <w:sz w:val="28"/>
          <w:szCs w:val="28"/>
        </w:rPr>
        <w:t xml:space="preserve"> искусства</w:t>
      </w:r>
      <w:r w:rsidR="006425C3">
        <w:rPr>
          <w:sz w:val="28"/>
          <w:szCs w:val="28"/>
        </w:rPr>
        <w:t>.</w:t>
      </w:r>
    </w:p>
    <w:p w:rsidR="00D16E66" w:rsidRPr="000D26CE" w:rsidRDefault="00D16E66" w:rsidP="00D16E66">
      <w:pPr>
        <w:pStyle w:val="a3"/>
        <w:spacing w:line="276" w:lineRule="auto"/>
        <w:ind w:right="149" w:firstLine="283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Учебный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предмет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«Рисунок»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-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это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определенная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система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обучения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и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воспитания,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система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планомерного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изложения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знаний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и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последовательного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развития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умений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и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навыков.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Программа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по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рисунку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включает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целый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ряд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теоретических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и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практических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заданий.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Эти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задания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помогают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познать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и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осмыслить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окружающий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мир,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понять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закономерность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строения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форм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природы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и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овладеть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навыками</w:t>
      </w:r>
      <w:r w:rsidRPr="000D26CE">
        <w:rPr>
          <w:spacing w:val="61"/>
          <w:sz w:val="28"/>
          <w:szCs w:val="28"/>
        </w:rPr>
        <w:t xml:space="preserve"> </w:t>
      </w:r>
      <w:r w:rsidRPr="000D26CE">
        <w:rPr>
          <w:sz w:val="28"/>
          <w:szCs w:val="28"/>
        </w:rPr>
        <w:t>графического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изображения.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Данная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программа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включает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задания,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которые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выполняются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в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разных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графических техниках, а также направленные на развитие аналитического мышления и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зрительной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памяти.</w:t>
      </w:r>
    </w:p>
    <w:p w:rsidR="00D16E66" w:rsidRPr="000D26CE" w:rsidRDefault="00D16E66" w:rsidP="00D16E66">
      <w:pPr>
        <w:pStyle w:val="a3"/>
        <w:spacing w:line="276" w:lineRule="auto"/>
        <w:ind w:right="148" w:firstLine="283"/>
        <w:jc w:val="both"/>
        <w:rPr>
          <w:sz w:val="28"/>
          <w:szCs w:val="28"/>
        </w:rPr>
      </w:pPr>
      <w:proofErr w:type="gramStart"/>
      <w:r w:rsidRPr="000D26CE">
        <w:rPr>
          <w:b/>
          <w:sz w:val="28"/>
          <w:szCs w:val="28"/>
        </w:rPr>
        <w:t>Цель</w:t>
      </w:r>
      <w:r w:rsidRPr="000D26CE">
        <w:rPr>
          <w:b/>
          <w:spacing w:val="1"/>
          <w:sz w:val="28"/>
          <w:szCs w:val="28"/>
        </w:rPr>
        <w:t xml:space="preserve"> </w:t>
      </w:r>
      <w:r w:rsidRPr="000D26CE">
        <w:rPr>
          <w:b/>
          <w:sz w:val="28"/>
          <w:szCs w:val="28"/>
        </w:rPr>
        <w:t>учебного предмета:</w:t>
      </w:r>
      <w:r w:rsidRPr="000D26CE">
        <w:rPr>
          <w:b/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художественно-эстетическое развитие личности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ребёнка,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раскрытие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творческого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потенциала,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приобретение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в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процессе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освоения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программы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художественно-исполнительских и теоретических знаний, умений и навыков по учебному</w:t>
      </w:r>
      <w:r w:rsidRPr="000D26CE">
        <w:rPr>
          <w:spacing w:val="-57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предмету, а также выявление одаренных детей в области изобразительного искусства и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подготовка их к поступлению в образовательные учреждения, реализующие основные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профессиональные</w:t>
      </w:r>
      <w:r w:rsidRPr="000D26CE">
        <w:rPr>
          <w:spacing w:val="-4"/>
          <w:sz w:val="28"/>
          <w:szCs w:val="28"/>
        </w:rPr>
        <w:t xml:space="preserve"> </w:t>
      </w:r>
      <w:r w:rsidRPr="000D26CE">
        <w:rPr>
          <w:sz w:val="28"/>
          <w:szCs w:val="28"/>
        </w:rPr>
        <w:t>образовательные</w:t>
      </w:r>
      <w:r w:rsidRPr="000D26CE">
        <w:rPr>
          <w:spacing w:val="-4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программы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в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lastRenderedPageBreak/>
        <w:t>области</w:t>
      </w:r>
      <w:r w:rsidRPr="000D26CE">
        <w:rPr>
          <w:spacing w:val="-1"/>
          <w:sz w:val="28"/>
          <w:szCs w:val="28"/>
        </w:rPr>
        <w:t xml:space="preserve"> </w:t>
      </w:r>
      <w:r w:rsidRPr="000D26CE">
        <w:rPr>
          <w:sz w:val="28"/>
          <w:szCs w:val="28"/>
        </w:rPr>
        <w:t>изобразительного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искусства.</w:t>
      </w:r>
      <w:proofErr w:type="gramEnd"/>
    </w:p>
    <w:p w:rsidR="00D16E66" w:rsidRPr="000D26CE" w:rsidRDefault="00D16E66" w:rsidP="00D16E66">
      <w:pPr>
        <w:pStyle w:val="Heading1"/>
        <w:spacing w:line="276" w:lineRule="auto"/>
        <w:rPr>
          <w:sz w:val="28"/>
          <w:szCs w:val="28"/>
        </w:rPr>
      </w:pPr>
      <w:r w:rsidRPr="000D26CE">
        <w:rPr>
          <w:sz w:val="28"/>
          <w:szCs w:val="28"/>
        </w:rPr>
        <w:t>Задачи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учебного</w:t>
      </w:r>
      <w:r w:rsidRPr="000D26CE">
        <w:rPr>
          <w:spacing w:val="-4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предмета:</w:t>
      </w:r>
    </w:p>
    <w:p w:rsidR="00D16E66" w:rsidRPr="009B6AE1" w:rsidRDefault="00D16E66" w:rsidP="00D16E66">
      <w:pPr>
        <w:pStyle w:val="a5"/>
        <w:numPr>
          <w:ilvl w:val="0"/>
          <w:numId w:val="2"/>
        </w:numPr>
        <w:tabs>
          <w:tab w:val="left" w:pos="1517"/>
          <w:tab w:val="left" w:pos="1518"/>
        </w:tabs>
        <w:spacing w:line="276" w:lineRule="auto"/>
        <w:rPr>
          <w:sz w:val="28"/>
          <w:szCs w:val="28"/>
        </w:rPr>
      </w:pPr>
      <w:r w:rsidRPr="009B6AE1">
        <w:rPr>
          <w:sz w:val="28"/>
          <w:szCs w:val="28"/>
        </w:rPr>
        <w:t>освоение</w:t>
      </w:r>
      <w:r w:rsidRPr="009B6AE1">
        <w:rPr>
          <w:spacing w:val="-3"/>
          <w:sz w:val="28"/>
          <w:szCs w:val="28"/>
        </w:rPr>
        <w:t xml:space="preserve"> </w:t>
      </w:r>
      <w:r w:rsidRPr="009B6AE1">
        <w:rPr>
          <w:sz w:val="28"/>
          <w:szCs w:val="28"/>
        </w:rPr>
        <w:t>терминологии</w:t>
      </w:r>
      <w:r w:rsidRPr="009B6AE1">
        <w:rPr>
          <w:spacing w:val="-4"/>
          <w:sz w:val="28"/>
          <w:szCs w:val="28"/>
        </w:rPr>
        <w:t xml:space="preserve"> </w:t>
      </w:r>
      <w:r w:rsidRPr="009B6AE1">
        <w:rPr>
          <w:sz w:val="28"/>
          <w:szCs w:val="28"/>
        </w:rPr>
        <w:t>предмета</w:t>
      </w:r>
      <w:r w:rsidRPr="009B6AE1">
        <w:rPr>
          <w:spacing w:val="-2"/>
          <w:sz w:val="28"/>
          <w:szCs w:val="28"/>
        </w:rPr>
        <w:t xml:space="preserve"> </w:t>
      </w:r>
      <w:r w:rsidRPr="009B6AE1">
        <w:rPr>
          <w:sz w:val="28"/>
          <w:szCs w:val="28"/>
        </w:rPr>
        <w:t>«Рисунок»;</w:t>
      </w:r>
    </w:p>
    <w:p w:rsidR="00D16E66" w:rsidRPr="009B6AE1" w:rsidRDefault="00D16E66" w:rsidP="00D16E66">
      <w:pPr>
        <w:pStyle w:val="a5"/>
        <w:numPr>
          <w:ilvl w:val="0"/>
          <w:numId w:val="2"/>
        </w:numPr>
        <w:tabs>
          <w:tab w:val="left" w:pos="1517"/>
          <w:tab w:val="left" w:pos="1518"/>
        </w:tabs>
        <w:spacing w:line="276" w:lineRule="auto"/>
        <w:ind w:right="147"/>
        <w:rPr>
          <w:sz w:val="28"/>
          <w:szCs w:val="28"/>
        </w:rPr>
      </w:pPr>
      <w:r w:rsidRPr="009B6AE1">
        <w:rPr>
          <w:sz w:val="28"/>
          <w:szCs w:val="28"/>
        </w:rPr>
        <w:t>приобретение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умений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грамотно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изображать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графическими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средствами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с</w:t>
      </w:r>
      <w:r w:rsidRPr="009B6AE1">
        <w:rPr>
          <w:spacing w:val="-57"/>
          <w:sz w:val="28"/>
          <w:szCs w:val="28"/>
        </w:rPr>
        <w:t xml:space="preserve"> </w:t>
      </w:r>
      <w:r w:rsidRPr="009B6AE1">
        <w:rPr>
          <w:sz w:val="28"/>
          <w:szCs w:val="28"/>
        </w:rPr>
        <w:t>натуры</w:t>
      </w:r>
      <w:r w:rsidRPr="009B6AE1">
        <w:rPr>
          <w:spacing w:val="-1"/>
          <w:sz w:val="28"/>
          <w:szCs w:val="28"/>
        </w:rPr>
        <w:t xml:space="preserve"> </w:t>
      </w:r>
      <w:r w:rsidRPr="009B6AE1">
        <w:rPr>
          <w:sz w:val="28"/>
          <w:szCs w:val="28"/>
        </w:rPr>
        <w:t>и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по</w:t>
      </w:r>
      <w:r w:rsidRPr="009B6AE1">
        <w:rPr>
          <w:spacing w:val="-3"/>
          <w:sz w:val="28"/>
          <w:szCs w:val="28"/>
        </w:rPr>
        <w:t xml:space="preserve"> </w:t>
      </w:r>
      <w:r w:rsidRPr="009B6AE1">
        <w:rPr>
          <w:sz w:val="28"/>
          <w:szCs w:val="28"/>
        </w:rPr>
        <w:t>памяти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предметы</w:t>
      </w:r>
      <w:r w:rsidRPr="009B6AE1">
        <w:rPr>
          <w:spacing w:val="-1"/>
          <w:sz w:val="28"/>
          <w:szCs w:val="28"/>
        </w:rPr>
        <w:t xml:space="preserve"> </w:t>
      </w:r>
      <w:r w:rsidRPr="009B6AE1">
        <w:rPr>
          <w:sz w:val="28"/>
          <w:szCs w:val="28"/>
        </w:rPr>
        <w:t>окружающего</w:t>
      </w:r>
      <w:r w:rsidRPr="009B6AE1">
        <w:rPr>
          <w:spacing w:val="-1"/>
          <w:sz w:val="28"/>
          <w:szCs w:val="28"/>
        </w:rPr>
        <w:t xml:space="preserve"> </w:t>
      </w:r>
      <w:r w:rsidRPr="009B6AE1">
        <w:rPr>
          <w:sz w:val="28"/>
          <w:szCs w:val="28"/>
        </w:rPr>
        <w:t>мира;</w:t>
      </w:r>
    </w:p>
    <w:p w:rsidR="00D16E66" w:rsidRPr="009B6AE1" w:rsidRDefault="00D16E66" w:rsidP="00D16E66">
      <w:pPr>
        <w:pStyle w:val="a5"/>
        <w:numPr>
          <w:ilvl w:val="0"/>
          <w:numId w:val="2"/>
        </w:numPr>
        <w:tabs>
          <w:tab w:val="left" w:pos="1517"/>
          <w:tab w:val="left" w:pos="1518"/>
        </w:tabs>
        <w:spacing w:before="6" w:line="276" w:lineRule="auto"/>
        <w:ind w:right="152"/>
        <w:rPr>
          <w:sz w:val="28"/>
          <w:szCs w:val="28"/>
        </w:rPr>
      </w:pPr>
      <w:r w:rsidRPr="009B6AE1">
        <w:rPr>
          <w:sz w:val="28"/>
          <w:szCs w:val="28"/>
        </w:rPr>
        <w:t>формирование</w:t>
      </w:r>
      <w:r w:rsidRPr="009B6AE1">
        <w:rPr>
          <w:spacing w:val="-1"/>
          <w:sz w:val="28"/>
          <w:szCs w:val="28"/>
        </w:rPr>
        <w:t xml:space="preserve"> </w:t>
      </w:r>
      <w:r w:rsidRPr="009B6AE1">
        <w:rPr>
          <w:sz w:val="28"/>
          <w:szCs w:val="28"/>
        </w:rPr>
        <w:t>умения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создавать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художественный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образ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в рисунке</w:t>
      </w:r>
      <w:r w:rsidRPr="009B6AE1">
        <w:rPr>
          <w:spacing w:val="-1"/>
          <w:sz w:val="28"/>
          <w:szCs w:val="28"/>
        </w:rPr>
        <w:t xml:space="preserve"> </w:t>
      </w:r>
      <w:r w:rsidRPr="009B6AE1">
        <w:rPr>
          <w:sz w:val="28"/>
          <w:szCs w:val="28"/>
        </w:rPr>
        <w:t>на основе</w:t>
      </w:r>
      <w:r w:rsidRPr="009B6AE1">
        <w:rPr>
          <w:spacing w:val="-57"/>
          <w:sz w:val="28"/>
          <w:szCs w:val="28"/>
        </w:rPr>
        <w:t xml:space="preserve"> </w:t>
      </w:r>
      <w:r w:rsidRPr="009B6AE1">
        <w:rPr>
          <w:sz w:val="28"/>
          <w:szCs w:val="28"/>
        </w:rPr>
        <w:t>решения</w:t>
      </w:r>
      <w:r w:rsidRPr="009B6AE1">
        <w:rPr>
          <w:spacing w:val="-1"/>
          <w:sz w:val="28"/>
          <w:szCs w:val="28"/>
        </w:rPr>
        <w:t xml:space="preserve"> </w:t>
      </w:r>
      <w:r w:rsidRPr="009B6AE1">
        <w:rPr>
          <w:sz w:val="28"/>
          <w:szCs w:val="28"/>
        </w:rPr>
        <w:t>технических и</w:t>
      </w:r>
      <w:r w:rsidRPr="009B6AE1">
        <w:rPr>
          <w:spacing w:val="-2"/>
          <w:sz w:val="28"/>
          <w:szCs w:val="28"/>
        </w:rPr>
        <w:t xml:space="preserve"> </w:t>
      </w:r>
      <w:r w:rsidRPr="009B6AE1">
        <w:rPr>
          <w:sz w:val="28"/>
          <w:szCs w:val="28"/>
        </w:rPr>
        <w:t>творческих задач;</w:t>
      </w:r>
    </w:p>
    <w:p w:rsidR="00D16E66" w:rsidRPr="008C5B9E" w:rsidRDefault="00D16E66" w:rsidP="00D16E66">
      <w:pPr>
        <w:pStyle w:val="a5"/>
        <w:numPr>
          <w:ilvl w:val="0"/>
          <w:numId w:val="2"/>
        </w:numPr>
        <w:spacing w:line="276" w:lineRule="auto"/>
      </w:pPr>
      <w:r w:rsidRPr="009B6AE1">
        <w:rPr>
          <w:sz w:val="28"/>
          <w:szCs w:val="28"/>
        </w:rPr>
        <w:t>формирование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навыков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передачи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объема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и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формы,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четкой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конструкции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предметов,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передачи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их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материальности,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фактуры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с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выявлением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планов,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на</w:t>
      </w:r>
      <w:r w:rsidRPr="009B6AE1">
        <w:rPr>
          <w:spacing w:val="1"/>
          <w:sz w:val="28"/>
          <w:szCs w:val="28"/>
        </w:rPr>
        <w:t xml:space="preserve"> </w:t>
      </w:r>
      <w:r w:rsidRPr="009B6AE1">
        <w:rPr>
          <w:sz w:val="28"/>
          <w:szCs w:val="28"/>
        </w:rPr>
        <w:t>которых</w:t>
      </w:r>
      <w:r w:rsidRPr="009B6AE1">
        <w:rPr>
          <w:spacing w:val="-1"/>
          <w:sz w:val="28"/>
          <w:szCs w:val="28"/>
        </w:rPr>
        <w:t xml:space="preserve"> </w:t>
      </w:r>
      <w:r w:rsidRPr="009B6AE1">
        <w:rPr>
          <w:sz w:val="28"/>
          <w:szCs w:val="28"/>
        </w:rPr>
        <w:t>они расположены</w:t>
      </w:r>
    </w:p>
    <w:p w:rsidR="00D16E66" w:rsidRPr="000D26CE" w:rsidRDefault="00D16E66" w:rsidP="00D16E66">
      <w:pPr>
        <w:pStyle w:val="Heading1"/>
        <w:spacing w:before="1" w:line="276" w:lineRule="auto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Требования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к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уровню</w:t>
      </w:r>
      <w:r w:rsidRPr="000D26CE">
        <w:rPr>
          <w:spacing w:val="-5"/>
          <w:sz w:val="28"/>
          <w:szCs w:val="28"/>
        </w:rPr>
        <w:t xml:space="preserve"> </w:t>
      </w:r>
      <w:r w:rsidRPr="000D26CE">
        <w:rPr>
          <w:sz w:val="28"/>
          <w:szCs w:val="28"/>
        </w:rPr>
        <w:t>подготовки</w:t>
      </w:r>
      <w:r w:rsidRPr="000D26CE">
        <w:rPr>
          <w:spacing w:val="-1"/>
          <w:sz w:val="28"/>
          <w:szCs w:val="28"/>
        </w:rPr>
        <w:t xml:space="preserve"> </w:t>
      </w:r>
      <w:r w:rsidRPr="000D26CE">
        <w:rPr>
          <w:sz w:val="28"/>
          <w:szCs w:val="28"/>
        </w:rPr>
        <w:t>учащихся</w:t>
      </w:r>
    </w:p>
    <w:p w:rsidR="00D16E66" w:rsidRPr="000D26CE" w:rsidRDefault="00D16E66" w:rsidP="00D16E66">
      <w:pPr>
        <w:pStyle w:val="a3"/>
        <w:tabs>
          <w:tab w:val="left" w:pos="1915"/>
          <w:tab w:val="left" w:pos="3104"/>
          <w:tab w:val="left" w:pos="4300"/>
          <w:tab w:val="left" w:pos="5504"/>
          <w:tab w:val="left" w:pos="6856"/>
          <w:tab w:val="left" w:pos="7993"/>
        </w:tabs>
        <w:spacing w:line="276" w:lineRule="auto"/>
        <w:ind w:right="147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Результатом</w:t>
      </w:r>
      <w:r w:rsidRPr="000D26CE">
        <w:rPr>
          <w:sz w:val="28"/>
          <w:szCs w:val="28"/>
        </w:rPr>
        <w:tab/>
        <w:t>освоения</w:t>
      </w:r>
      <w:r w:rsidRPr="000D26CE">
        <w:rPr>
          <w:sz w:val="28"/>
          <w:szCs w:val="28"/>
        </w:rPr>
        <w:tab/>
        <w:t>учебного</w:t>
      </w:r>
      <w:r w:rsidRPr="000D26CE">
        <w:rPr>
          <w:sz w:val="28"/>
          <w:szCs w:val="28"/>
        </w:rPr>
        <w:tab/>
        <w:t>предмета</w:t>
      </w:r>
      <w:r w:rsidRPr="000D26CE">
        <w:rPr>
          <w:sz w:val="28"/>
          <w:szCs w:val="28"/>
        </w:rPr>
        <w:tab/>
        <w:t>«Рисунок»</w:t>
      </w:r>
      <w:r w:rsidRPr="000D26CE">
        <w:rPr>
          <w:sz w:val="28"/>
          <w:szCs w:val="28"/>
        </w:rPr>
        <w:tab/>
        <w:t>является   приобретение</w:t>
      </w:r>
      <w:r w:rsidRPr="000D26CE">
        <w:rPr>
          <w:spacing w:val="-57"/>
          <w:sz w:val="28"/>
          <w:szCs w:val="28"/>
        </w:rPr>
        <w:t xml:space="preserve"> </w:t>
      </w:r>
      <w:r w:rsidRPr="000D26CE">
        <w:rPr>
          <w:sz w:val="28"/>
          <w:szCs w:val="28"/>
        </w:rPr>
        <w:t>обучающимися</w:t>
      </w:r>
      <w:r w:rsidRPr="000D26CE">
        <w:rPr>
          <w:spacing w:val="-1"/>
          <w:sz w:val="28"/>
          <w:szCs w:val="28"/>
        </w:rPr>
        <w:t xml:space="preserve"> </w:t>
      </w:r>
      <w:r w:rsidRPr="000D26CE">
        <w:rPr>
          <w:sz w:val="28"/>
          <w:szCs w:val="28"/>
        </w:rPr>
        <w:t>следующих знаний, умений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и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навыков:</w:t>
      </w:r>
    </w:p>
    <w:p w:rsidR="00D16E66" w:rsidRPr="000D26CE" w:rsidRDefault="00D16E66" w:rsidP="00D16E66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1" w:line="276" w:lineRule="auto"/>
        <w:ind w:left="1518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знание</w:t>
      </w:r>
      <w:r w:rsidRPr="000D26CE">
        <w:rPr>
          <w:spacing w:val="-5"/>
          <w:sz w:val="28"/>
          <w:szCs w:val="28"/>
        </w:rPr>
        <w:t xml:space="preserve"> </w:t>
      </w:r>
      <w:r w:rsidRPr="000D26CE">
        <w:rPr>
          <w:sz w:val="28"/>
          <w:szCs w:val="28"/>
        </w:rPr>
        <w:t>понятий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«пропорция»,</w:t>
      </w:r>
      <w:r w:rsidRPr="000D26CE">
        <w:rPr>
          <w:spacing w:val="-4"/>
          <w:sz w:val="28"/>
          <w:szCs w:val="28"/>
        </w:rPr>
        <w:t xml:space="preserve"> </w:t>
      </w:r>
      <w:r w:rsidRPr="000D26CE">
        <w:rPr>
          <w:sz w:val="28"/>
          <w:szCs w:val="28"/>
        </w:rPr>
        <w:t>«симметрия»,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«светотень»;</w:t>
      </w:r>
    </w:p>
    <w:p w:rsidR="00D16E66" w:rsidRPr="000D26CE" w:rsidRDefault="00D16E66" w:rsidP="00D16E66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42" w:line="276" w:lineRule="auto"/>
        <w:ind w:left="1518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знание</w:t>
      </w:r>
      <w:r w:rsidRPr="000D26CE">
        <w:rPr>
          <w:spacing w:val="-4"/>
          <w:sz w:val="28"/>
          <w:szCs w:val="28"/>
        </w:rPr>
        <w:t xml:space="preserve"> </w:t>
      </w:r>
      <w:r w:rsidRPr="000D26CE">
        <w:rPr>
          <w:sz w:val="28"/>
          <w:szCs w:val="28"/>
        </w:rPr>
        <w:t>законов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перспективы;</w:t>
      </w:r>
    </w:p>
    <w:p w:rsidR="00D16E66" w:rsidRPr="000D26CE" w:rsidRDefault="00D16E66" w:rsidP="00D16E66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39" w:line="276" w:lineRule="auto"/>
        <w:ind w:left="1518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умение</w:t>
      </w:r>
      <w:r w:rsidRPr="000D26CE">
        <w:rPr>
          <w:spacing w:val="-5"/>
          <w:sz w:val="28"/>
          <w:szCs w:val="28"/>
        </w:rPr>
        <w:t xml:space="preserve"> </w:t>
      </w:r>
      <w:r w:rsidRPr="000D26CE">
        <w:rPr>
          <w:sz w:val="28"/>
          <w:szCs w:val="28"/>
        </w:rPr>
        <w:t>использования</w:t>
      </w:r>
      <w:r w:rsidRPr="000D26CE">
        <w:rPr>
          <w:spacing w:val="-6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приемов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линейной</w:t>
      </w:r>
      <w:r w:rsidRPr="000D26CE">
        <w:rPr>
          <w:spacing w:val="-5"/>
          <w:sz w:val="28"/>
          <w:szCs w:val="28"/>
        </w:rPr>
        <w:t xml:space="preserve"> </w:t>
      </w:r>
      <w:r w:rsidRPr="000D26CE">
        <w:rPr>
          <w:sz w:val="28"/>
          <w:szCs w:val="28"/>
        </w:rPr>
        <w:t>и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воздушной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перспективы;</w:t>
      </w:r>
    </w:p>
    <w:p w:rsidR="00D16E66" w:rsidRPr="000D26CE" w:rsidRDefault="00D16E66" w:rsidP="00D16E66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42" w:line="276" w:lineRule="auto"/>
        <w:ind w:left="1518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умение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моделировать форму</w:t>
      </w:r>
      <w:r w:rsidRPr="000D26CE">
        <w:rPr>
          <w:spacing w:val="-1"/>
          <w:sz w:val="28"/>
          <w:szCs w:val="28"/>
        </w:rPr>
        <w:t xml:space="preserve"> </w:t>
      </w:r>
      <w:r w:rsidRPr="000D26CE">
        <w:rPr>
          <w:sz w:val="28"/>
          <w:szCs w:val="28"/>
        </w:rPr>
        <w:t>сложных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предметов</w:t>
      </w:r>
      <w:r w:rsidRPr="000D26CE">
        <w:rPr>
          <w:spacing w:val="-1"/>
          <w:sz w:val="28"/>
          <w:szCs w:val="28"/>
        </w:rPr>
        <w:t xml:space="preserve"> </w:t>
      </w:r>
      <w:r w:rsidRPr="000D26CE">
        <w:rPr>
          <w:sz w:val="28"/>
          <w:szCs w:val="28"/>
        </w:rPr>
        <w:t>тоном;</w:t>
      </w:r>
    </w:p>
    <w:p w:rsidR="00D16E66" w:rsidRPr="000D26CE" w:rsidRDefault="00D16E66" w:rsidP="00D16E66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line="276" w:lineRule="auto"/>
        <w:ind w:left="1518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умение</w:t>
      </w:r>
      <w:r w:rsidRPr="000D26CE">
        <w:rPr>
          <w:spacing w:val="-4"/>
          <w:sz w:val="28"/>
          <w:szCs w:val="28"/>
        </w:rPr>
        <w:t xml:space="preserve"> </w:t>
      </w:r>
      <w:r w:rsidRPr="000D26CE">
        <w:rPr>
          <w:sz w:val="28"/>
          <w:szCs w:val="28"/>
        </w:rPr>
        <w:t>последовательно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вести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длительную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постановку;</w:t>
      </w:r>
    </w:p>
    <w:p w:rsidR="00D16E66" w:rsidRPr="000D26CE" w:rsidRDefault="00D16E66" w:rsidP="00D16E66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42" w:line="276" w:lineRule="auto"/>
        <w:ind w:left="1518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умение</w:t>
      </w:r>
      <w:r w:rsidRPr="000D26CE">
        <w:rPr>
          <w:spacing w:val="-4"/>
          <w:sz w:val="28"/>
          <w:szCs w:val="28"/>
        </w:rPr>
        <w:t xml:space="preserve"> </w:t>
      </w:r>
      <w:r w:rsidRPr="000D26CE">
        <w:rPr>
          <w:sz w:val="28"/>
          <w:szCs w:val="28"/>
        </w:rPr>
        <w:t>рисовать</w:t>
      </w:r>
      <w:r w:rsidRPr="000D26CE">
        <w:rPr>
          <w:spacing w:val="-1"/>
          <w:sz w:val="28"/>
          <w:szCs w:val="28"/>
        </w:rPr>
        <w:t xml:space="preserve"> </w:t>
      </w:r>
      <w:r w:rsidRPr="000D26CE">
        <w:rPr>
          <w:sz w:val="28"/>
          <w:szCs w:val="28"/>
        </w:rPr>
        <w:t>по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памяти</w:t>
      </w:r>
      <w:r w:rsidRPr="000D26CE">
        <w:rPr>
          <w:spacing w:val="-1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предметы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в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разных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несложных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положениях;</w:t>
      </w:r>
    </w:p>
    <w:p w:rsidR="00D16E66" w:rsidRPr="000D26CE" w:rsidRDefault="00D16E66" w:rsidP="00D16E66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9" w:line="276" w:lineRule="auto"/>
        <w:ind w:left="1518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навыки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владения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линией,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штрихом,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пятном;</w:t>
      </w:r>
    </w:p>
    <w:p w:rsidR="00D16E66" w:rsidRPr="000D26CE" w:rsidRDefault="00D16E66" w:rsidP="00D16E66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39" w:line="276" w:lineRule="auto"/>
        <w:ind w:left="1518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навыки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выполнения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линейного</w:t>
      </w:r>
      <w:r w:rsidRPr="000D26CE">
        <w:rPr>
          <w:spacing w:val="-5"/>
          <w:sz w:val="28"/>
          <w:szCs w:val="28"/>
        </w:rPr>
        <w:t xml:space="preserve"> </w:t>
      </w:r>
      <w:r w:rsidRPr="000D26CE">
        <w:rPr>
          <w:sz w:val="28"/>
          <w:szCs w:val="28"/>
        </w:rPr>
        <w:t>и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живописного</w:t>
      </w:r>
      <w:r w:rsidRPr="000D26CE">
        <w:rPr>
          <w:spacing w:val="-5"/>
          <w:sz w:val="28"/>
          <w:szCs w:val="28"/>
        </w:rPr>
        <w:t xml:space="preserve"> </w:t>
      </w:r>
      <w:r w:rsidRPr="000D26CE">
        <w:rPr>
          <w:sz w:val="28"/>
          <w:szCs w:val="28"/>
        </w:rPr>
        <w:t>рисунка;</w:t>
      </w:r>
    </w:p>
    <w:p w:rsidR="00D16E66" w:rsidRPr="000D26CE" w:rsidRDefault="00D16E66" w:rsidP="00D16E66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line="276" w:lineRule="auto"/>
        <w:ind w:left="1518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навыки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передачи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фактуры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и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материала</w:t>
      </w:r>
      <w:r w:rsidRPr="000D26CE">
        <w:rPr>
          <w:spacing w:val="-4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предмета;</w:t>
      </w:r>
    </w:p>
    <w:p w:rsidR="00D16E66" w:rsidRPr="00D16E66" w:rsidRDefault="00D16E66" w:rsidP="00D16E66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42" w:line="276" w:lineRule="auto"/>
        <w:ind w:left="1518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навыки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передачи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пространства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средствами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штриха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и</w:t>
      </w:r>
      <w:r w:rsidRPr="000D26CE">
        <w:rPr>
          <w:spacing w:val="-2"/>
          <w:sz w:val="28"/>
          <w:szCs w:val="28"/>
        </w:rPr>
        <w:t xml:space="preserve"> </w:t>
      </w:r>
      <w:r w:rsidRPr="000D26CE">
        <w:rPr>
          <w:sz w:val="28"/>
          <w:szCs w:val="28"/>
        </w:rPr>
        <w:t>светотени.</w:t>
      </w:r>
    </w:p>
    <w:p w:rsidR="00D16E66" w:rsidRPr="000D26CE" w:rsidRDefault="00D16E66" w:rsidP="00D16E66">
      <w:pPr>
        <w:pStyle w:val="Heading1"/>
        <w:spacing w:before="1" w:line="276" w:lineRule="auto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Срок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реализации</w:t>
      </w:r>
      <w:r w:rsidRPr="000D26CE">
        <w:rPr>
          <w:spacing w:val="-3"/>
          <w:sz w:val="28"/>
          <w:szCs w:val="28"/>
        </w:rPr>
        <w:t xml:space="preserve"> </w:t>
      </w:r>
      <w:r w:rsidRPr="000D26CE">
        <w:rPr>
          <w:sz w:val="28"/>
          <w:szCs w:val="28"/>
        </w:rPr>
        <w:t>учебного</w:t>
      </w:r>
      <w:r w:rsidRPr="000D26CE">
        <w:rPr>
          <w:spacing w:val="-4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предмета</w:t>
      </w:r>
    </w:p>
    <w:p w:rsidR="00D16E66" w:rsidRPr="00894685" w:rsidRDefault="00D16E66" w:rsidP="00D16E66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</w:t>
      </w:r>
      <w:r w:rsidRPr="00894685">
        <w:rPr>
          <w:sz w:val="28"/>
          <w:szCs w:val="28"/>
        </w:rPr>
        <w:t xml:space="preserve">рок реализации </w:t>
      </w:r>
      <w:r>
        <w:rPr>
          <w:sz w:val="28"/>
          <w:szCs w:val="28"/>
        </w:rPr>
        <w:t xml:space="preserve">программы </w:t>
      </w:r>
      <w:r w:rsidRPr="00894685">
        <w:rPr>
          <w:sz w:val="28"/>
          <w:szCs w:val="28"/>
        </w:rPr>
        <w:t xml:space="preserve">учебного предмета «Рисунок» </w:t>
      </w:r>
      <w:r>
        <w:rPr>
          <w:sz w:val="28"/>
          <w:szCs w:val="28"/>
        </w:rPr>
        <w:t xml:space="preserve">второй ступени дополнительной </w:t>
      </w:r>
      <w:proofErr w:type="spellStart"/>
      <w:r>
        <w:rPr>
          <w:sz w:val="28"/>
          <w:szCs w:val="28"/>
        </w:rPr>
        <w:t>общеразвивающей</w:t>
      </w:r>
      <w:proofErr w:type="spellEnd"/>
      <w:r w:rsidRPr="00571D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общеобразовательной программы в области декоративно-прикладного творчества </w:t>
      </w:r>
      <w:r w:rsidRPr="00894685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3</w:t>
      </w:r>
      <w:r w:rsidRPr="00894685">
        <w:rPr>
          <w:sz w:val="28"/>
          <w:szCs w:val="28"/>
        </w:rPr>
        <w:t xml:space="preserve"> </w:t>
      </w:r>
      <w:r>
        <w:rPr>
          <w:sz w:val="28"/>
          <w:szCs w:val="28"/>
        </w:rPr>
        <w:t>года (1-3 классы). Возраст обучающихся 10-11 лет.</w:t>
      </w:r>
    </w:p>
    <w:p w:rsidR="00D16E66" w:rsidRPr="000D26CE" w:rsidRDefault="00D16E66" w:rsidP="00D16E66">
      <w:pPr>
        <w:pStyle w:val="a3"/>
        <w:spacing w:before="41" w:line="276" w:lineRule="auto"/>
        <w:ind w:firstLine="283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Учебные</w:t>
      </w:r>
      <w:r w:rsidRPr="000D26CE">
        <w:rPr>
          <w:spacing w:val="36"/>
          <w:sz w:val="28"/>
          <w:szCs w:val="28"/>
        </w:rPr>
        <w:t xml:space="preserve"> </w:t>
      </w:r>
      <w:r w:rsidRPr="000D26CE">
        <w:rPr>
          <w:sz w:val="28"/>
          <w:szCs w:val="28"/>
        </w:rPr>
        <w:t>занятия</w:t>
      </w:r>
      <w:r w:rsidRPr="000D26CE">
        <w:rPr>
          <w:spacing w:val="37"/>
          <w:sz w:val="28"/>
          <w:szCs w:val="28"/>
        </w:rPr>
        <w:t xml:space="preserve"> </w:t>
      </w:r>
      <w:r w:rsidRPr="000D26CE">
        <w:rPr>
          <w:sz w:val="28"/>
          <w:szCs w:val="28"/>
        </w:rPr>
        <w:t>по</w:t>
      </w:r>
      <w:r w:rsidRPr="000D26CE">
        <w:rPr>
          <w:spacing w:val="37"/>
          <w:sz w:val="28"/>
          <w:szCs w:val="28"/>
        </w:rPr>
        <w:t xml:space="preserve"> </w:t>
      </w:r>
      <w:r w:rsidRPr="000D26CE">
        <w:rPr>
          <w:sz w:val="28"/>
          <w:szCs w:val="28"/>
        </w:rPr>
        <w:t>учебному</w:t>
      </w:r>
      <w:r w:rsidRPr="000D26CE">
        <w:rPr>
          <w:spacing w:val="37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предмету</w:t>
      </w:r>
      <w:r w:rsidRPr="000D26CE">
        <w:rPr>
          <w:spacing w:val="37"/>
          <w:sz w:val="28"/>
          <w:szCs w:val="28"/>
        </w:rPr>
        <w:t xml:space="preserve"> </w:t>
      </w:r>
      <w:r w:rsidRPr="000D26CE">
        <w:rPr>
          <w:sz w:val="28"/>
          <w:szCs w:val="28"/>
        </w:rPr>
        <w:t>«Рисунок»</w:t>
      </w:r>
      <w:r w:rsidRPr="000D26CE">
        <w:rPr>
          <w:spacing w:val="37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проводятся</w:t>
      </w:r>
      <w:r w:rsidRPr="000D26CE">
        <w:rPr>
          <w:spacing w:val="36"/>
          <w:sz w:val="28"/>
          <w:szCs w:val="28"/>
        </w:rPr>
        <w:t xml:space="preserve"> </w:t>
      </w:r>
      <w:r w:rsidRPr="000D26CE">
        <w:rPr>
          <w:sz w:val="28"/>
          <w:szCs w:val="28"/>
        </w:rPr>
        <w:t>в</w:t>
      </w:r>
      <w:r w:rsidRPr="000D26CE">
        <w:rPr>
          <w:spacing w:val="37"/>
          <w:sz w:val="28"/>
          <w:szCs w:val="28"/>
        </w:rPr>
        <w:t xml:space="preserve"> </w:t>
      </w:r>
      <w:r w:rsidRPr="000D26CE">
        <w:rPr>
          <w:sz w:val="28"/>
          <w:szCs w:val="28"/>
        </w:rPr>
        <w:t>форме</w:t>
      </w:r>
      <w:r w:rsidRPr="000D26CE">
        <w:rPr>
          <w:spacing w:val="36"/>
          <w:sz w:val="28"/>
          <w:szCs w:val="28"/>
        </w:rPr>
        <w:t xml:space="preserve"> </w:t>
      </w:r>
      <w:r w:rsidRPr="000D26CE">
        <w:rPr>
          <w:sz w:val="28"/>
          <w:szCs w:val="28"/>
        </w:rPr>
        <w:t>аудиторных</w:t>
      </w:r>
      <w:r w:rsidRPr="000D26CE">
        <w:rPr>
          <w:spacing w:val="-57"/>
          <w:sz w:val="28"/>
          <w:szCs w:val="28"/>
        </w:rPr>
        <w:t xml:space="preserve"> </w:t>
      </w:r>
      <w:r w:rsidRPr="000D26CE">
        <w:rPr>
          <w:sz w:val="28"/>
          <w:szCs w:val="28"/>
        </w:rPr>
        <w:t>занятий.</w:t>
      </w:r>
    </w:p>
    <w:p w:rsidR="00D16E66" w:rsidRPr="000D26CE" w:rsidRDefault="00D16E66" w:rsidP="00D16E66">
      <w:pPr>
        <w:spacing w:line="276" w:lineRule="auto"/>
        <w:ind w:firstLine="720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При реализации программы по</w:t>
      </w:r>
      <w:r>
        <w:rPr>
          <w:sz w:val="28"/>
          <w:szCs w:val="28"/>
        </w:rPr>
        <w:t xml:space="preserve"> учебному предмету «Рисунок» с 3</w:t>
      </w:r>
      <w:r w:rsidRPr="000D26CE">
        <w:rPr>
          <w:sz w:val="28"/>
          <w:szCs w:val="28"/>
        </w:rPr>
        <w:t>-летним сроком об</w:t>
      </w:r>
      <w:r>
        <w:rPr>
          <w:sz w:val="28"/>
          <w:szCs w:val="28"/>
        </w:rPr>
        <w:t>учения: аудиторные занятия в 1-3</w:t>
      </w:r>
      <w:r w:rsidRPr="000D26CE">
        <w:rPr>
          <w:sz w:val="28"/>
          <w:szCs w:val="28"/>
        </w:rPr>
        <w:t xml:space="preserve"> классах – два часа в неделю. </w:t>
      </w:r>
    </w:p>
    <w:p w:rsidR="00D16E66" w:rsidRDefault="00D16E66" w:rsidP="00D16E66">
      <w:pPr>
        <w:spacing w:line="276" w:lineRule="auto"/>
        <w:ind w:firstLine="709"/>
        <w:jc w:val="both"/>
        <w:outlineLvl w:val="0"/>
        <w:rPr>
          <w:sz w:val="28"/>
        </w:rPr>
      </w:pPr>
      <w:r w:rsidRPr="00894685">
        <w:rPr>
          <w:sz w:val="28"/>
          <w:szCs w:val="28"/>
        </w:rPr>
        <w:t>Общий объем максимальной учебной нагрузки (трудоемкость в час</w:t>
      </w:r>
      <w:r>
        <w:rPr>
          <w:sz w:val="28"/>
          <w:szCs w:val="28"/>
        </w:rPr>
        <w:t xml:space="preserve">ах) учебного предмета «Рисунок» со </w:t>
      </w:r>
      <w:r w:rsidRPr="00894685">
        <w:rPr>
          <w:sz w:val="28"/>
          <w:szCs w:val="28"/>
        </w:rPr>
        <w:t>срок</w:t>
      </w:r>
      <w:r>
        <w:rPr>
          <w:sz w:val="28"/>
          <w:szCs w:val="28"/>
        </w:rPr>
        <w:t>ом</w:t>
      </w:r>
      <w:r w:rsidRPr="00894685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 w:rsidRPr="00894685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D722B6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894685">
        <w:rPr>
          <w:sz w:val="28"/>
          <w:szCs w:val="28"/>
        </w:rPr>
        <w:t xml:space="preserve"> составляет </w:t>
      </w:r>
      <w:r>
        <w:rPr>
          <w:sz w:val="28"/>
        </w:rPr>
        <w:t xml:space="preserve">204 </w:t>
      </w:r>
      <w:r>
        <w:rPr>
          <w:sz w:val="28"/>
        </w:rPr>
        <w:lastRenderedPageBreak/>
        <w:t xml:space="preserve">аудиторных </w:t>
      </w:r>
      <w:r w:rsidRPr="00894685">
        <w:rPr>
          <w:sz w:val="28"/>
        </w:rPr>
        <w:t>час</w:t>
      </w:r>
      <w:r>
        <w:rPr>
          <w:sz w:val="28"/>
        </w:rPr>
        <w:t xml:space="preserve">а. </w:t>
      </w:r>
    </w:p>
    <w:p w:rsidR="00D16E66" w:rsidRDefault="00D16E66" w:rsidP="00D16E6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>Промежуточной аттестацией по учебному предмету «Рисунок» является творческий просмотр.</w:t>
      </w:r>
      <w:r w:rsidRPr="00D16E66">
        <w:rPr>
          <w:sz w:val="28"/>
          <w:szCs w:val="28"/>
        </w:rPr>
        <w:t xml:space="preserve"> </w:t>
      </w:r>
    </w:p>
    <w:p w:rsidR="00D16E66" w:rsidRPr="00D16E66" w:rsidRDefault="00D16E66" w:rsidP="00D16E66">
      <w:pPr>
        <w:spacing w:line="276" w:lineRule="auto"/>
        <w:ind w:firstLine="708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При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реализации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программы</w:t>
      </w:r>
      <w:r w:rsidRPr="00D16E66">
        <w:rPr>
          <w:sz w:val="28"/>
          <w:szCs w:val="28"/>
        </w:rPr>
        <w:t xml:space="preserve"> </w:t>
      </w:r>
      <w:r w:rsidRPr="000D26CE">
        <w:rPr>
          <w:sz w:val="28"/>
          <w:szCs w:val="28"/>
        </w:rPr>
        <w:t>учебного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предмета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>«Рисунок»</w:t>
      </w:r>
      <w:r w:rsidRPr="000D26CE">
        <w:rPr>
          <w:spacing w:val="61"/>
          <w:sz w:val="28"/>
          <w:szCs w:val="28"/>
        </w:rPr>
        <w:t xml:space="preserve"> </w:t>
      </w:r>
      <w:r w:rsidRPr="000D26CE">
        <w:rPr>
          <w:sz w:val="28"/>
          <w:szCs w:val="28"/>
        </w:rPr>
        <w:t>продолжительность</w:t>
      </w:r>
      <w:r w:rsidRPr="00D16E66">
        <w:rPr>
          <w:sz w:val="28"/>
          <w:szCs w:val="28"/>
        </w:rPr>
        <w:t xml:space="preserve"> </w:t>
      </w:r>
      <w:r w:rsidRPr="000D26CE">
        <w:rPr>
          <w:sz w:val="28"/>
          <w:szCs w:val="28"/>
        </w:rPr>
        <w:t>учебных</w:t>
      </w:r>
      <w:r w:rsidRPr="000D26CE">
        <w:rPr>
          <w:spacing w:val="-1"/>
          <w:sz w:val="28"/>
          <w:szCs w:val="28"/>
        </w:rPr>
        <w:t xml:space="preserve"> </w:t>
      </w:r>
      <w:r w:rsidRPr="000D26CE">
        <w:rPr>
          <w:sz w:val="28"/>
          <w:szCs w:val="28"/>
        </w:rPr>
        <w:t>занятий  составляет 34</w:t>
      </w:r>
      <w:r w:rsidRPr="000D26CE">
        <w:rPr>
          <w:spacing w:val="-1"/>
          <w:sz w:val="28"/>
          <w:szCs w:val="28"/>
        </w:rPr>
        <w:t xml:space="preserve"> </w:t>
      </w:r>
      <w:r w:rsidRPr="000D26CE">
        <w:rPr>
          <w:sz w:val="28"/>
          <w:szCs w:val="28"/>
        </w:rPr>
        <w:t>недели</w:t>
      </w:r>
      <w:r w:rsidRPr="000D26CE">
        <w:rPr>
          <w:spacing w:val="1"/>
          <w:sz w:val="28"/>
          <w:szCs w:val="28"/>
        </w:rPr>
        <w:t xml:space="preserve"> </w:t>
      </w:r>
      <w:r w:rsidRPr="000D26CE">
        <w:rPr>
          <w:sz w:val="28"/>
          <w:szCs w:val="28"/>
        </w:rPr>
        <w:t xml:space="preserve">ежегодно. Время проведения урока 40 минут. </w:t>
      </w:r>
    </w:p>
    <w:p w:rsidR="00D16E66" w:rsidRPr="000D26CE" w:rsidRDefault="00D16E66" w:rsidP="00D16E66">
      <w:pPr>
        <w:spacing w:line="276" w:lineRule="auto"/>
        <w:jc w:val="both"/>
        <w:rPr>
          <w:b/>
          <w:i/>
          <w:sz w:val="28"/>
          <w:szCs w:val="28"/>
        </w:rPr>
      </w:pPr>
      <w:r w:rsidRPr="000D26CE">
        <w:rPr>
          <w:b/>
          <w:i/>
          <w:sz w:val="28"/>
          <w:szCs w:val="28"/>
        </w:rPr>
        <w:t>Содержание учебного предмета</w:t>
      </w:r>
    </w:p>
    <w:p w:rsidR="00D16E66" w:rsidRPr="000D26CE" w:rsidRDefault="00D16E66" w:rsidP="00D16E66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0D26CE">
        <w:rPr>
          <w:sz w:val="28"/>
          <w:szCs w:val="28"/>
        </w:rPr>
        <w:t>Содержание учебного предмета распределено по следующим разделам и темам:</w:t>
      </w:r>
      <w:r w:rsidRPr="000D26CE">
        <w:rPr>
          <w:b/>
          <w:color w:val="000000"/>
          <w:sz w:val="28"/>
          <w:szCs w:val="28"/>
        </w:rPr>
        <w:t xml:space="preserve"> </w:t>
      </w:r>
    </w:p>
    <w:p w:rsidR="00D16E66" w:rsidRPr="000D26CE" w:rsidRDefault="00D16E66" w:rsidP="00D16E66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 w:rsidRPr="000D26CE">
        <w:rPr>
          <w:rStyle w:val="FontStyle164"/>
          <w:sz w:val="28"/>
          <w:szCs w:val="28"/>
        </w:rPr>
        <w:t>технические приемы в освоении учебного рисунка;</w:t>
      </w:r>
    </w:p>
    <w:p w:rsidR="00D16E66" w:rsidRPr="000D26CE" w:rsidRDefault="00D16E66" w:rsidP="00D16E66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snapToGrid w:val="0"/>
        <w:spacing w:line="276" w:lineRule="auto"/>
        <w:ind w:left="0" w:firstLine="709"/>
        <w:jc w:val="both"/>
        <w:rPr>
          <w:rStyle w:val="FontStyle164"/>
          <w:sz w:val="28"/>
          <w:szCs w:val="28"/>
        </w:rPr>
      </w:pPr>
      <w:r w:rsidRPr="000D26CE">
        <w:rPr>
          <w:rStyle w:val="FontStyle164"/>
          <w:sz w:val="28"/>
          <w:szCs w:val="28"/>
        </w:rPr>
        <w:t>законы перспективы; светотень;</w:t>
      </w:r>
    </w:p>
    <w:p w:rsidR="00D16E66" w:rsidRPr="000D26CE" w:rsidRDefault="00D16E66" w:rsidP="00D16E66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линейный рисунок;</w:t>
      </w:r>
    </w:p>
    <w:p w:rsidR="00D16E66" w:rsidRPr="000D26CE" w:rsidRDefault="00D16E66" w:rsidP="00D16E66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 w:rsidRPr="000D26CE">
        <w:rPr>
          <w:rFonts w:eastAsia="Arial CYR"/>
          <w:sz w:val="28"/>
          <w:szCs w:val="28"/>
        </w:rPr>
        <w:t>линейно-конструктивный рисунок;</w:t>
      </w:r>
    </w:p>
    <w:p w:rsidR="00D16E66" w:rsidRPr="000D26CE" w:rsidRDefault="00D16E66" w:rsidP="00D16E66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 w:rsidRPr="000D26CE">
        <w:rPr>
          <w:sz w:val="28"/>
          <w:szCs w:val="28"/>
        </w:rPr>
        <w:t>живописный рисунок; фактура и материальность;</w:t>
      </w:r>
    </w:p>
    <w:p w:rsidR="00D16E66" w:rsidRDefault="00D16E66" w:rsidP="00D16E66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</w:pPr>
      <w:r w:rsidRPr="000D26CE">
        <w:rPr>
          <w:rStyle w:val="FontStyle164"/>
          <w:sz w:val="28"/>
          <w:szCs w:val="28"/>
        </w:rPr>
        <w:t>тональный длительн</w:t>
      </w:r>
      <w:r>
        <w:rPr>
          <w:rStyle w:val="FontStyle164"/>
          <w:sz w:val="28"/>
          <w:szCs w:val="28"/>
        </w:rPr>
        <w:t>ый рисунок.</w:t>
      </w:r>
      <w:r>
        <w:rPr>
          <w:rFonts w:eastAsia="Arial CYR"/>
          <w:sz w:val="28"/>
          <w:szCs w:val="28"/>
        </w:rPr>
        <w:t>.</w:t>
      </w:r>
    </w:p>
    <w:p w:rsidR="00535AD1" w:rsidRDefault="00535AD1"/>
    <w:sectPr w:rsidR="00535AD1" w:rsidSect="00F72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87862"/>
    <w:multiLevelType w:val="hybridMultilevel"/>
    <w:tmpl w:val="15129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547E4"/>
    <w:multiLevelType w:val="hybridMultilevel"/>
    <w:tmpl w:val="6F0203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7CCB55D7"/>
    <w:multiLevelType w:val="hybridMultilevel"/>
    <w:tmpl w:val="A3A20BE6"/>
    <w:lvl w:ilvl="0" w:tplc="B8507A1E">
      <w:numFmt w:val="bullet"/>
      <w:lvlText w:val=""/>
      <w:lvlJc w:val="left"/>
      <w:pPr>
        <w:ind w:left="822" w:hanging="4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4EB376">
      <w:numFmt w:val="bullet"/>
      <w:lvlText w:val="•"/>
      <w:lvlJc w:val="left"/>
      <w:pPr>
        <w:ind w:left="1694" w:hanging="413"/>
      </w:pPr>
      <w:rPr>
        <w:rFonts w:hint="default"/>
        <w:lang w:val="ru-RU" w:eastAsia="en-US" w:bidi="ar-SA"/>
      </w:rPr>
    </w:lvl>
    <w:lvl w:ilvl="2" w:tplc="5BE6FF1C">
      <w:numFmt w:val="bullet"/>
      <w:lvlText w:val="•"/>
      <w:lvlJc w:val="left"/>
      <w:pPr>
        <w:ind w:left="2569" w:hanging="413"/>
      </w:pPr>
      <w:rPr>
        <w:rFonts w:hint="default"/>
        <w:lang w:val="ru-RU" w:eastAsia="en-US" w:bidi="ar-SA"/>
      </w:rPr>
    </w:lvl>
    <w:lvl w:ilvl="3" w:tplc="5A861A9E">
      <w:numFmt w:val="bullet"/>
      <w:lvlText w:val="•"/>
      <w:lvlJc w:val="left"/>
      <w:pPr>
        <w:ind w:left="3443" w:hanging="413"/>
      </w:pPr>
      <w:rPr>
        <w:rFonts w:hint="default"/>
        <w:lang w:val="ru-RU" w:eastAsia="en-US" w:bidi="ar-SA"/>
      </w:rPr>
    </w:lvl>
    <w:lvl w:ilvl="4" w:tplc="77AC7280">
      <w:numFmt w:val="bullet"/>
      <w:lvlText w:val="•"/>
      <w:lvlJc w:val="left"/>
      <w:pPr>
        <w:ind w:left="4318" w:hanging="413"/>
      </w:pPr>
      <w:rPr>
        <w:rFonts w:hint="default"/>
        <w:lang w:val="ru-RU" w:eastAsia="en-US" w:bidi="ar-SA"/>
      </w:rPr>
    </w:lvl>
    <w:lvl w:ilvl="5" w:tplc="14568890">
      <w:numFmt w:val="bullet"/>
      <w:lvlText w:val="•"/>
      <w:lvlJc w:val="left"/>
      <w:pPr>
        <w:ind w:left="5193" w:hanging="413"/>
      </w:pPr>
      <w:rPr>
        <w:rFonts w:hint="default"/>
        <w:lang w:val="ru-RU" w:eastAsia="en-US" w:bidi="ar-SA"/>
      </w:rPr>
    </w:lvl>
    <w:lvl w:ilvl="6" w:tplc="94B69BEE">
      <w:numFmt w:val="bullet"/>
      <w:lvlText w:val="•"/>
      <w:lvlJc w:val="left"/>
      <w:pPr>
        <w:ind w:left="6067" w:hanging="413"/>
      </w:pPr>
      <w:rPr>
        <w:rFonts w:hint="default"/>
        <w:lang w:val="ru-RU" w:eastAsia="en-US" w:bidi="ar-SA"/>
      </w:rPr>
    </w:lvl>
    <w:lvl w:ilvl="7" w:tplc="65641896">
      <w:numFmt w:val="bullet"/>
      <w:lvlText w:val="•"/>
      <w:lvlJc w:val="left"/>
      <w:pPr>
        <w:ind w:left="6942" w:hanging="413"/>
      </w:pPr>
      <w:rPr>
        <w:rFonts w:hint="default"/>
        <w:lang w:val="ru-RU" w:eastAsia="en-US" w:bidi="ar-SA"/>
      </w:rPr>
    </w:lvl>
    <w:lvl w:ilvl="8" w:tplc="9D16EBBC">
      <w:numFmt w:val="bullet"/>
      <w:lvlText w:val="•"/>
      <w:lvlJc w:val="left"/>
      <w:pPr>
        <w:ind w:left="7817" w:hanging="41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6E66"/>
    <w:rsid w:val="00034AEC"/>
    <w:rsid w:val="000B3DF9"/>
    <w:rsid w:val="003D1494"/>
    <w:rsid w:val="003F248F"/>
    <w:rsid w:val="00535AD1"/>
    <w:rsid w:val="00557D34"/>
    <w:rsid w:val="006425C3"/>
    <w:rsid w:val="007457E4"/>
    <w:rsid w:val="00995936"/>
    <w:rsid w:val="00B11FC7"/>
    <w:rsid w:val="00D16E66"/>
    <w:rsid w:val="00D95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6E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6E66"/>
    <w:pPr>
      <w:ind w:left="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16E6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D16E66"/>
    <w:pPr>
      <w:ind w:left="385"/>
      <w:outlineLvl w:val="1"/>
    </w:pPr>
    <w:rPr>
      <w:b/>
      <w:bCs/>
      <w:sz w:val="24"/>
      <w:szCs w:val="24"/>
    </w:rPr>
  </w:style>
  <w:style w:type="character" w:customStyle="1" w:styleId="1">
    <w:name w:val="Основной текст Знак1"/>
    <w:rsid w:val="00D16E66"/>
    <w:rPr>
      <w:rFonts w:ascii="Times New Roman" w:hAnsi="Times New Roman" w:cs="Times New Roman"/>
      <w:b/>
      <w:bCs/>
      <w:shd w:val="clear" w:color="auto" w:fill="FFFFFF"/>
    </w:rPr>
  </w:style>
  <w:style w:type="paragraph" w:styleId="a5">
    <w:name w:val="List Paragraph"/>
    <w:basedOn w:val="a"/>
    <w:uiPriority w:val="1"/>
    <w:qFormat/>
    <w:rsid w:val="00D16E66"/>
    <w:pPr>
      <w:spacing w:before="40"/>
      <w:ind w:left="1518" w:hanging="413"/>
    </w:pPr>
  </w:style>
  <w:style w:type="character" w:customStyle="1" w:styleId="FontStyle164">
    <w:name w:val="Font Style164"/>
    <w:rsid w:val="00D16E6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9E6BE-240D-423D-94B6-19064DAA0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ТЛТ</dc:creator>
  <cp:keywords/>
  <dc:description/>
  <cp:lastModifiedBy>ТЛТ</cp:lastModifiedBy>
  <cp:revision>9</cp:revision>
  <dcterms:created xsi:type="dcterms:W3CDTF">2021-03-28T13:03:00Z</dcterms:created>
  <dcterms:modified xsi:type="dcterms:W3CDTF">2021-03-28T16:37:00Z</dcterms:modified>
</cp:coreProperties>
</file>