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813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ПО.01.УП.01. </w:t>
      </w:r>
      <w:r w:rsidR="00117852">
        <w:rPr>
          <w:rFonts w:ascii="Times New Roman" w:hAnsi="Times New Roman" w:cs="Times New Roman"/>
          <w:sz w:val="24"/>
          <w:szCs w:val="24"/>
        </w:rPr>
        <w:t>«СПЕЦИАЛЬНОСТЬ И ЧТЕНИЕ С ЛИСТА»</w:t>
      </w:r>
    </w:p>
    <w:p w:rsidR="008137E0" w:rsidRDefault="008137E0" w:rsidP="00813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дополнительной предпрофессиональной программы</w:t>
      </w:r>
    </w:p>
    <w:p w:rsidR="008137E0" w:rsidRDefault="008137E0" w:rsidP="00813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8137E0" w:rsidRDefault="008137E0" w:rsidP="008137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37E0" w:rsidRDefault="008137E0" w:rsidP="00813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8(9) лет</w:t>
      </w:r>
    </w:p>
    <w:bookmarkEnd w:id="0"/>
    <w:p w:rsidR="008137E0" w:rsidRDefault="008137E0" w:rsidP="00813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(далее УП) «Специальность и чтение с листа» разработана на основе и с учетом федеральных государственных требований к предпрофессиональным программам.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872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УП «Специальность и чтение с листа»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предметной области «Музыкальное исполнительство»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программы в области музыкального искусства «Фортепиано» (далее ДПП «Фортепиано»)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«Специальность и чтение с листа» </w:t>
      </w:r>
      <w:r w:rsidR="0011785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комплекса </w:t>
      </w:r>
      <w:r>
        <w:rPr>
          <w:rFonts w:ascii="Times New Roman" w:hAnsi="Times New Roman" w:cs="Times New Roman"/>
          <w:sz w:val="24"/>
          <w:szCs w:val="24"/>
        </w:rPr>
        <w:t>ДПП «Фортепиано»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 xml:space="preserve">ПО.01. </w:t>
      </w:r>
      <w:r>
        <w:rPr>
          <w:rFonts w:ascii="Times New Roman" w:hAnsi="Times New Roman" w:cs="Times New Roman"/>
          <w:sz w:val="24"/>
          <w:szCs w:val="24"/>
        </w:rPr>
        <w:t>«Музыкальное исполнительство»</w:t>
      </w:r>
      <w:r w:rsidR="00653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«Ансамбль», «Концертмейстерский класс», «Хоровой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6533B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«Теория и история музыки»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(«Сольфеджио», «Слушание музыки», «Музыкальная</w:t>
      </w:r>
      <w:proofErr w:type="gramEnd"/>
      <w:r w:rsidR="006533B3">
        <w:rPr>
          <w:rFonts w:ascii="Times New Roman" w:hAnsi="Times New Roman" w:cs="Times New Roman"/>
          <w:sz w:val="24"/>
          <w:szCs w:val="24"/>
        </w:rPr>
        <w:t xml:space="preserve"> литература (зарубежная и отечественная», «Элементарная теория музыки»).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профессиональных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«Специальность и чтение с листа» ДПП «Фортепиано» предусмотрен 8-летний срок реализации.  Рекомендуемый возраст для поступления в первый класс (согласно требованиям ФГТ) </w:t>
      </w:r>
      <w:r w:rsidR="002D7EC4">
        <w:rPr>
          <w:rFonts w:ascii="Times New Roman" w:hAnsi="Times New Roman" w:cs="Times New Roman"/>
          <w:sz w:val="24"/>
          <w:szCs w:val="24"/>
        </w:rPr>
        <w:t xml:space="preserve">с 6 лет 6 месяцев до 9 лет. </w:t>
      </w:r>
      <w:r w:rsidR="006533B3">
        <w:rPr>
          <w:rFonts w:ascii="Times New Roman" w:hAnsi="Times New Roman" w:cs="Times New Roman"/>
          <w:sz w:val="24"/>
          <w:szCs w:val="24"/>
        </w:rPr>
        <w:t>Продолжительность обучения  программ</w:t>
      </w:r>
      <w:r w:rsidR="0012444B">
        <w:rPr>
          <w:rFonts w:ascii="Times New Roman" w:hAnsi="Times New Roman" w:cs="Times New Roman"/>
          <w:sz w:val="24"/>
          <w:szCs w:val="24"/>
        </w:rPr>
        <w:t>ы</w:t>
      </w:r>
      <w:r w:rsidR="006533B3">
        <w:rPr>
          <w:rFonts w:ascii="Times New Roman" w:hAnsi="Times New Roman" w:cs="Times New Roman"/>
          <w:sz w:val="24"/>
          <w:szCs w:val="24"/>
        </w:rPr>
        <w:t xml:space="preserve"> составляет 8 лет, для желающих продолжить музыкальное образование предусмотрена возможность заниматься 9-й год.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32 учебных недели, со 2 по 8(9) класс – 33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2 часа в неделю; с 5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8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AB6DE6">
        <w:rPr>
          <w:rFonts w:ascii="Times New Roman" w:hAnsi="Times New Roman" w:cs="Times New Roman"/>
          <w:sz w:val="24"/>
          <w:szCs w:val="24"/>
        </w:rPr>
        <w:t>,</w:t>
      </w:r>
      <w:r w:rsidR="00872EE3">
        <w:rPr>
          <w:rFonts w:ascii="Times New Roman" w:hAnsi="Times New Roman" w:cs="Times New Roman"/>
          <w:sz w:val="24"/>
          <w:szCs w:val="24"/>
        </w:rPr>
        <w:t>5 часа; 9-й год обучения – 3 часа. Продолжительность урока – 40 минут.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освоения программы и обязательной сдачи итоговых аттестационных процедур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свидетельство об </w:t>
      </w:r>
      <w:r w:rsidR="002568BF">
        <w:rPr>
          <w:rFonts w:ascii="Times New Roman" w:hAnsi="Times New Roman" w:cs="Times New Roman"/>
          <w:sz w:val="24"/>
          <w:szCs w:val="24"/>
        </w:rPr>
        <w:t xml:space="preserve">освоении ДПП «Фортепиано» и </w:t>
      </w:r>
      <w:r>
        <w:rPr>
          <w:rFonts w:ascii="Times New Roman" w:hAnsi="Times New Roman" w:cs="Times New Roman"/>
          <w:sz w:val="24"/>
          <w:szCs w:val="24"/>
        </w:rPr>
        <w:t>окончании МБУ ДО ДШИ «Форте».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568BF"/>
    <w:rsid w:val="002571D0"/>
    <w:rsid w:val="002665F5"/>
    <w:rsid w:val="002D1021"/>
    <w:rsid w:val="002D7EC4"/>
    <w:rsid w:val="00311488"/>
    <w:rsid w:val="004E297C"/>
    <w:rsid w:val="00550684"/>
    <w:rsid w:val="00550FF0"/>
    <w:rsid w:val="005B2379"/>
    <w:rsid w:val="005C7231"/>
    <w:rsid w:val="006533B3"/>
    <w:rsid w:val="00732212"/>
    <w:rsid w:val="007327C9"/>
    <w:rsid w:val="008137E0"/>
    <w:rsid w:val="00866B36"/>
    <w:rsid w:val="00872EE3"/>
    <w:rsid w:val="00932BD0"/>
    <w:rsid w:val="00A62989"/>
    <w:rsid w:val="00AB6DE6"/>
    <w:rsid w:val="00AC46FA"/>
    <w:rsid w:val="00B976D5"/>
    <w:rsid w:val="00C32D57"/>
    <w:rsid w:val="00CC71C2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18</cp:revision>
  <dcterms:created xsi:type="dcterms:W3CDTF">2025-05-18T15:18:00Z</dcterms:created>
  <dcterms:modified xsi:type="dcterms:W3CDTF">2025-05-20T08:47:00Z</dcterms:modified>
</cp:coreProperties>
</file>