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FD379A" w:rsidP="005F0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ПО.01.УП.02 «МУЗЫКАЛЬНЫЙ ИНСТРУМЕНТ</w:t>
      </w:r>
      <w:r w:rsidR="00723CCF">
        <w:rPr>
          <w:rFonts w:ascii="Times New Roman" w:hAnsi="Times New Roman" w:cs="Times New Roman"/>
          <w:sz w:val="24"/>
          <w:szCs w:val="24"/>
        </w:rPr>
        <w:t>»</w:t>
      </w:r>
    </w:p>
    <w:p w:rsidR="005F0124" w:rsidRDefault="005F0124" w:rsidP="005F0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5F0124" w:rsidRDefault="005F0124" w:rsidP="005F0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5F0124" w:rsidRDefault="005F0124" w:rsidP="005F01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«МУЗЫКАЛЬНЫЙ ФОЛЬКЛОР»</w:t>
      </w:r>
    </w:p>
    <w:p w:rsidR="005F0124" w:rsidRDefault="005F0124" w:rsidP="005F0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8(9) лет</w:t>
      </w:r>
    </w:p>
    <w:bookmarkEnd w:id="0"/>
    <w:p w:rsidR="005F0124" w:rsidRDefault="005F0124" w:rsidP="005F0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FD379A">
        <w:rPr>
          <w:rFonts w:ascii="Times New Roman" w:hAnsi="Times New Roman" w:cs="Times New Roman"/>
          <w:sz w:val="24"/>
          <w:szCs w:val="24"/>
        </w:rPr>
        <w:t>Музыкальный инструмент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формирует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музыкальном инструменте (выбору обучающегося народном: аккордеон, баян, домра или классическом: фортепиано)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FD379A">
        <w:rPr>
          <w:rFonts w:ascii="Times New Roman" w:hAnsi="Times New Roman" w:cs="Times New Roman"/>
          <w:sz w:val="24"/>
          <w:szCs w:val="24"/>
        </w:rPr>
        <w:t xml:space="preserve">«Музыкальный инструмент»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предметной области «Музыкальное исполнительство» </w:t>
      </w:r>
      <w:r w:rsidR="0053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«Музыкальный фольклор» (далее ДПП «Музыкальный фольклор») 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9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фортепианного и народного отделений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906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FD379A">
        <w:rPr>
          <w:rFonts w:ascii="Times New Roman" w:hAnsi="Times New Roman" w:cs="Times New Roman"/>
          <w:sz w:val="24"/>
          <w:szCs w:val="24"/>
        </w:rPr>
        <w:t xml:space="preserve">«Музыкальный инструмент»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723CCF">
        <w:rPr>
          <w:rFonts w:ascii="Times New Roman" w:hAnsi="Times New Roman" w:cs="Times New Roman"/>
          <w:sz w:val="24"/>
          <w:szCs w:val="24"/>
        </w:rPr>
        <w:t>Музыкальный фольклор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534E1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534E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 </w:t>
      </w:r>
      <w:r w:rsidR="00534E12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D379A">
        <w:rPr>
          <w:rFonts w:ascii="Times New Roman" w:hAnsi="Times New Roman" w:cs="Times New Roman"/>
          <w:sz w:val="24"/>
          <w:szCs w:val="24"/>
        </w:rPr>
        <w:t>Фольклорный ансамбль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«Теория и 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</w:t>
      </w:r>
      <w:r w:rsidR="00723CCF">
        <w:rPr>
          <w:rFonts w:ascii="Times New Roman" w:hAnsi="Times New Roman" w:cs="Times New Roman"/>
          <w:sz w:val="24"/>
          <w:szCs w:val="24"/>
        </w:rPr>
        <w:t>Народное музыкальное творчество</w:t>
      </w:r>
      <w:r w:rsidR="006533B3">
        <w:rPr>
          <w:rFonts w:ascii="Times New Roman" w:hAnsi="Times New Roman" w:cs="Times New Roman"/>
          <w:sz w:val="24"/>
          <w:szCs w:val="24"/>
        </w:rPr>
        <w:t>», «Музыкальная литература (зарубежная и отечественная»).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игры на музыкальном инструменте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</w:t>
      </w:r>
      <w:r w:rsidR="00FD3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классе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FD379A">
        <w:rPr>
          <w:rFonts w:ascii="Times New Roman" w:hAnsi="Times New Roman" w:cs="Times New Roman"/>
          <w:sz w:val="24"/>
          <w:szCs w:val="24"/>
        </w:rPr>
        <w:t xml:space="preserve">«Музыкальный инструмент» </w:t>
      </w:r>
      <w:r w:rsidR="002C0A55">
        <w:rPr>
          <w:rFonts w:ascii="Times New Roman" w:hAnsi="Times New Roman" w:cs="Times New Roman"/>
          <w:sz w:val="24"/>
          <w:szCs w:val="24"/>
        </w:rPr>
        <w:t>ДПП «</w:t>
      </w:r>
      <w:r w:rsidR="00723CCF">
        <w:rPr>
          <w:rFonts w:ascii="Times New Roman" w:hAnsi="Times New Roman" w:cs="Times New Roman"/>
          <w:sz w:val="24"/>
          <w:szCs w:val="24"/>
        </w:rPr>
        <w:t>Музыкальный фольклор</w:t>
      </w:r>
      <w:r w:rsidR="002C0A5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72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CCF">
        <w:rPr>
          <w:rFonts w:ascii="Times New Roman" w:hAnsi="Times New Roman" w:cs="Times New Roman"/>
          <w:sz w:val="24"/>
          <w:szCs w:val="24"/>
        </w:rPr>
        <w:t>восьмилетний срок реализации, для желающих продолжить профессиональное музыкальное образование возможен 9-й год обучения.</w:t>
      </w:r>
      <w:r w:rsidR="002C0A55">
        <w:rPr>
          <w:rFonts w:ascii="Times New Roman" w:hAnsi="Times New Roman" w:cs="Times New Roman"/>
          <w:sz w:val="24"/>
          <w:szCs w:val="24"/>
        </w:rPr>
        <w:t xml:space="preserve">  </w:t>
      </w:r>
      <w:r w:rsidR="002D7EC4">
        <w:rPr>
          <w:rFonts w:ascii="Times New Roman" w:hAnsi="Times New Roman" w:cs="Times New Roman"/>
          <w:sz w:val="24"/>
          <w:szCs w:val="24"/>
        </w:rPr>
        <w:t xml:space="preserve">Рекомендуемый возраст для поступления </w:t>
      </w:r>
      <w:r w:rsidR="00FD379A">
        <w:rPr>
          <w:rFonts w:ascii="Times New Roman" w:hAnsi="Times New Roman" w:cs="Times New Roman"/>
          <w:sz w:val="24"/>
          <w:szCs w:val="24"/>
        </w:rPr>
        <w:t xml:space="preserve">в первый класс  </w:t>
      </w:r>
      <w:r w:rsidR="002568BF">
        <w:rPr>
          <w:rFonts w:ascii="Times New Roman" w:hAnsi="Times New Roman" w:cs="Times New Roman"/>
          <w:sz w:val="24"/>
          <w:szCs w:val="24"/>
        </w:rPr>
        <w:t>(</w:t>
      </w:r>
      <w:r w:rsidR="00932BD0">
        <w:rPr>
          <w:rFonts w:ascii="Times New Roman" w:hAnsi="Times New Roman" w:cs="Times New Roman"/>
          <w:sz w:val="24"/>
          <w:szCs w:val="24"/>
        </w:rPr>
        <w:t>согласно требованиям ФГТ</w:t>
      </w:r>
      <w:r w:rsidR="002568BF">
        <w:rPr>
          <w:rFonts w:ascii="Times New Roman" w:hAnsi="Times New Roman" w:cs="Times New Roman"/>
          <w:sz w:val="24"/>
          <w:szCs w:val="24"/>
        </w:rPr>
        <w:t>)</w:t>
      </w:r>
      <w:r w:rsidR="00932BD0">
        <w:rPr>
          <w:rFonts w:ascii="Times New Roman" w:hAnsi="Times New Roman" w:cs="Times New Roman"/>
          <w:sz w:val="24"/>
          <w:szCs w:val="24"/>
        </w:rPr>
        <w:t xml:space="preserve"> </w:t>
      </w:r>
      <w:r w:rsidR="002D7EC4">
        <w:rPr>
          <w:rFonts w:ascii="Times New Roman" w:hAnsi="Times New Roman" w:cs="Times New Roman"/>
          <w:sz w:val="24"/>
          <w:szCs w:val="24"/>
        </w:rPr>
        <w:t>с 6 лет 6 месяцев до 9 лет</w:t>
      </w:r>
      <w:r w:rsidR="00723CCF">
        <w:rPr>
          <w:rFonts w:ascii="Times New Roman" w:hAnsi="Times New Roman" w:cs="Times New Roman"/>
          <w:sz w:val="24"/>
          <w:szCs w:val="24"/>
        </w:rPr>
        <w:t>.</w:t>
      </w:r>
      <w:r w:rsidR="006533B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Годовая нагрузка составляет в первом классе – 32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 по 8(9) класс – 33 учебных недели. </w:t>
      </w:r>
      <w:r w:rsidR="00137B68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723CCF">
        <w:rPr>
          <w:rFonts w:ascii="Times New Roman" w:hAnsi="Times New Roman" w:cs="Times New Roman"/>
          <w:sz w:val="24"/>
          <w:szCs w:val="24"/>
        </w:rPr>
        <w:t>по предмету</w:t>
      </w:r>
      <w:r w:rsidR="00137B68">
        <w:rPr>
          <w:rFonts w:ascii="Times New Roman" w:hAnsi="Times New Roman" w:cs="Times New Roman"/>
          <w:sz w:val="24"/>
          <w:szCs w:val="24"/>
        </w:rPr>
        <w:t xml:space="preserve">: с 1-го по </w:t>
      </w:r>
      <w:r w:rsidR="000217CA">
        <w:rPr>
          <w:rFonts w:ascii="Times New Roman" w:hAnsi="Times New Roman" w:cs="Times New Roman"/>
          <w:sz w:val="24"/>
          <w:szCs w:val="24"/>
        </w:rPr>
        <w:t>6</w:t>
      </w:r>
      <w:r w:rsidR="00137B68">
        <w:rPr>
          <w:rFonts w:ascii="Times New Roman" w:hAnsi="Times New Roman" w:cs="Times New Roman"/>
          <w:sz w:val="24"/>
          <w:szCs w:val="24"/>
        </w:rPr>
        <w:t xml:space="preserve">-й класс – </w:t>
      </w:r>
      <w:r w:rsidR="000217CA">
        <w:rPr>
          <w:rFonts w:ascii="Times New Roman" w:hAnsi="Times New Roman" w:cs="Times New Roman"/>
          <w:sz w:val="24"/>
          <w:szCs w:val="24"/>
        </w:rPr>
        <w:t>1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 в неделю; с </w:t>
      </w:r>
      <w:r w:rsidR="000217CA">
        <w:rPr>
          <w:rFonts w:ascii="Times New Roman" w:hAnsi="Times New Roman" w:cs="Times New Roman"/>
          <w:sz w:val="24"/>
          <w:szCs w:val="24"/>
        </w:rPr>
        <w:t>7</w:t>
      </w:r>
      <w:r w:rsidR="00137B68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723CCF">
        <w:rPr>
          <w:rFonts w:ascii="Times New Roman" w:hAnsi="Times New Roman" w:cs="Times New Roman"/>
          <w:sz w:val="24"/>
          <w:szCs w:val="24"/>
        </w:rPr>
        <w:t>8</w:t>
      </w:r>
      <w:r w:rsidR="00137B68">
        <w:rPr>
          <w:rFonts w:ascii="Times New Roman" w:hAnsi="Times New Roman" w:cs="Times New Roman"/>
          <w:sz w:val="24"/>
          <w:szCs w:val="24"/>
        </w:rPr>
        <w:t>(</w:t>
      </w:r>
      <w:r w:rsidR="00723CCF">
        <w:rPr>
          <w:rFonts w:ascii="Times New Roman" w:hAnsi="Times New Roman" w:cs="Times New Roman"/>
          <w:sz w:val="24"/>
          <w:szCs w:val="24"/>
        </w:rPr>
        <w:t>9</w:t>
      </w:r>
      <w:r w:rsidR="00137B68">
        <w:rPr>
          <w:rFonts w:ascii="Times New Roman" w:hAnsi="Times New Roman" w:cs="Times New Roman"/>
          <w:sz w:val="24"/>
          <w:szCs w:val="24"/>
        </w:rPr>
        <w:t xml:space="preserve">)-й класс – </w:t>
      </w:r>
      <w:r w:rsidR="000217CA">
        <w:rPr>
          <w:rFonts w:ascii="Times New Roman" w:hAnsi="Times New Roman" w:cs="Times New Roman"/>
          <w:sz w:val="24"/>
          <w:szCs w:val="24"/>
        </w:rPr>
        <w:t>2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</w:t>
      </w:r>
      <w:r w:rsidR="000217CA">
        <w:rPr>
          <w:rFonts w:ascii="Times New Roman" w:hAnsi="Times New Roman" w:cs="Times New Roman"/>
          <w:sz w:val="24"/>
          <w:szCs w:val="24"/>
        </w:rPr>
        <w:t>а</w:t>
      </w:r>
      <w:r w:rsidR="00137B68">
        <w:rPr>
          <w:rFonts w:ascii="Times New Roman" w:hAnsi="Times New Roman" w:cs="Times New Roman"/>
          <w:sz w:val="24"/>
          <w:szCs w:val="24"/>
        </w:rPr>
        <w:t>.  Продолжительность урока – 40 минут.</w:t>
      </w:r>
    </w:p>
    <w:p w:rsidR="0090632D" w:rsidRPr="00117852" w:rsidRDefault="0090632D" w:rsidP="00906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«Музыкальный инструмент» вносятся в итоговый документ об окончании МБУ ДО ДШИ «Форте» и завершении обучения по дополнительной предпрофессиональной программе в области музыкального искусства «Музыкальный фольклор». </w:t>
      </w:r>
    </w:p>
    <w:p w:rsidR="0090632D" w:rsidRPr="00117852" w:rsidRDefault="0090632D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632D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217CA"/>
    <w:rsid w:val="000447B0"/>
    <w:rsid w:val="00062475"/>
    <w:rsid w:val="000959F8"/>
    <w:rsid w:val="000C27DF"/>
    <w:rsid w:val="00117852"/>
    <w:rsid w:val="0012444B"/>
    <w:rsid w:val="00137B68"/>
    <w:rsid w:val="0019664E"/>
    <w:rsid w:val="001B7E9E"/>
    <w:rsid w:val="001E7173"/>
    <w:rsid w:val="00214006"/>
    <w:rsid w:val="002568BF"/>
    <w:rsid w:val="002571D0"/>
    <w:rsid w:val="00265808"/>
    <w:rsid w:val="002C0A55"/>
    <w:rsid w:val="002D1021"/>
    <w:rsid w:val="002D7EC4"/>
    <w:rsid w:val="00311488"/>
    <w:rsid w:val="004E297C"/>
    <w:rsid w:val="00534E12"/>
    <w:rsid w:val="00550684"/>
    <w:rsid w:val="00550FF0"/>
    <w:rsid w:val="0057087A"/>
    <w:rsid w:val="005C7231"/>
    <w:rsid w:val="005F0124"/>
    <w:rsid w:val="006533B3"/>
    <w:rsid w:val="006B120E"/>
    <w:rsid w:val="006B1F53"/>
    <w:rsid w:val="00723CCF"/>
    <w:rsid w:val="00732212"/>
    <w:rsid w:val="007327C9"/>
    <w:rsid w:val="007F32D6"/>
    <w:rsid w:val="00872EE3"/>
    <w:rsid w:val="0090632D"/>
    <w:rsid w:val="00932BD0"/>
    <w:rsid w:val="00954113"/>
    <w:rsid w:val="00A62989"/>
    <w:rsid w:val="00A63D92"/>
    <w:rsid w:val="00A9406B"/>
    <w:rsid w:val="00AB6DE6"/>
    <w:rsid w:val="00B849F1"/>
    <w:rsid w:val="00B976D5"/>
    <w:rsid w:val="00D31D7C"/>
    <w:rsid w:val="00DD08D1"/>
    <w:rsid w:val="00DE4B21"/>
    <w:rsid w:val="00E17C09"/>
    <w:rsid w:val="00F54173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24</cp:revision>
  <dcterms:created xsi:type="dcterms:W3CDTF">2025-05-18T15:18:00Z</dcterms:created>
  <dcterms:modified xsi:type="dcterms:W3CDTF">2025-05-20T08:43:00Z</dcterms:modified>
</cp:coreProperties>
</file>