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43EC" w:rsidRDefault="009F43EC">
      <w:pPr>
        <w:pStyle w:val="11"/>
        <w:spacing w:before="73"/>
        <w:ind w:left="2066" w:right="2477"/>
        <w:jc w:val="center"/>
        <w:rPr>
          <w:b w:val="0"/>
        </w:rPr>
      </w:pPr>
    </w:p>
    <w:p w:rsidR="009F43EC" w:rsidRDefault="009F43EC" w:rsidP="009F43EC">
      <w:pPr>
        <w:pStyle w:val="a3"/>
        <w:spacing w:before="43"/>
        <w:ind w:left="2066" w:right="2371"/>
        <w:jc w:val="center"/>
        <w:rPr>
          <w:b/>
        </w:rPr>
      </w:pPr>
      <w:r>
        <w:rPr>
          <w:b/>
        </w:rPr>
        <w:t xml:space="preserve">АННОТАЦИЯ </w:t>
      </w:r>
    </w:p>
    <w:p w:rsidR="009F43EC" w:rsidRPr="009F43EC" w:rsidRDefault="009F43EC" w:rsidP="009F43EC">
      <w:pPr>
        <w:pStyle w:val="a3"/>
        <w:spacing w:before="43"/>
        <w:ind w:left="2066" w:right="2371"/>
        <w:jc w:val="center"/>
        <w:rPr>
          <w:spacing w:val="-2"/>
        </w:rPr>
      </w:pPr>
      <w:r w:rsidRPr="009F43EC">
        <w:t>К</w:t>
      </w:r>
      <w:r>
        <w:rPr>
          <w:b/>
        </w:rPr>
        <w:t xml:space="preserve"> </w:t>
      </w:r>
      <w:r w:rsidR="00107211">
        <w:rPr>
          <w:spacing w:val="-2"/>
        </w:rPr>
        <w:t xml:space="preserve"> </w:t>
      </w:r>
      <w:r>
        <w:rPr>
          <w:spacing w:val="-2"/>
        </w:rPr>
        <w:t xml:space="preserve">ДОПОЛНИТЕЛЬНОЙ </w:t>
      </w:r>
      <w:r w:rsidRPr="009F43EC">
        <w:rPr>
          <w:spacing w:val="-2"/>
        </w:rPr>
        <w:t>ПРЕДПРОФЕССИОНАЛЬН</w:t>
      </w:r>
      <w:r w:rsidR="008B4A53">
        <w:rPr>
          <w:spacing w:val="-2"/>
        </w:rPr>
        <w:t xml:space="preserve">ОЙ </w:t>
      </w:r>
      <w:r w:rsidRPr="009F43EC">
        <w:rPr>
          <w:spacing w:val="-2"/>
        </w:rPr>
        <w:t>ОБЩЕОБРАЗОВАТЕЛЬН</w:t>
      </w:r>
      <w:r w:rsidR="008B4A53">
        <w:rPr>
          <w:spacing w:val="-2"/>
        </w:rPr>
        <w:t>ОЙ</w:t>
      </w:r>
      <w:r w:rsidRPr="009F43EC">
        <w:rPr>
          <w:spacing w:val="-2"/>
        </w:rPr>
        <w:t xml:space="preserve"> ПРОГРАММ</w:t>
      </w:r>
      <w:r w:rsidR="008B4A53">
        <w:rPr>
          <w:spacing w:val="-2"/>
        </w:rPr>
        <w:t>Е</w:t>
      </w:r>
      <w:r w:rsidRPr="009F43EC">
        <w:rPr>
          <w:spacing w:val="-2"/>
        </w:rPr>
        <w:t xml:space="preserve"> В ОБЛАСТИ </w:t>
      </w:r>
    </w:p>
    <w:p w:rsidR="009F43EC" w:rsidRPr="009F43EC" w:rsidRDefault="009F43EC" w:rsidP="009F43EC">
      <w:pPr>
        <w:pStyle w:val="a3"/>
        <w:spacing w:before="43"/>
        <w:ind w:left="2066" w:right="2371"/>
        <w:jc w:val="center"/>
        <w:rPr>
          <w:spacing w:val="-2"/>
        </w:rPr>
      </w:pPr>
      <w:r w:rsidRPr="009F43EC">
        <w:rPr>
          <w:spacing w:val="-2"/>
        </w:rPr>
        <w:t xml:space="preserve">ИЗОБРАЗИТЕЛЬНОГО ИСКУССТВА </w:t>
      </w:r>
    </w:p>
    <w:p w:rsidR="008B4A53" w:rsidRDefault="009F43EC" w:rsidP="009F43EC">
      <w:pPr>
        <w:pStyle w:val="a3"/>
        <w:spacing w:before="43"/>
        <w:ind w:left="2066" w:right="2371"/>
        <w:jc w:val="center"/>
        <w:rPr>
          <w:spacing w:val="-2"/>
        </w:rPr>
      </w:pPr>
      <w:r w:rsidRPr="009F43EC">
        <w:rPr>
          <w:spacing w:val="-2"/>
        </w:rPr>
        <w:t>«ДЕКОРАТИВНО-ПРИКЛАДНОЕ ТВОРЧЕСТВО»</w:t>
      </w:r>
    </w:p>
    <w:p w:rsidR="001F3AEC" w:rsidRDefault="00107211" w:rsidP="009F43EC">
      <w:pPr>
        <w:pStyle w:val="a3"/>
        <w:spacing w:before="43"/>
        <w:ind w:left="2066" w:right="2371"/>
        <w:jc w:val="center"/>
      </w:pPr>
      <w:bookmarkStart w:id="0" w:name="_GoBack"/>
      <w:bookmarkEnd w:id="0"/>
      <w:r>
        <w:t>учебного</w:t>
      </w:r>
      <w:r>
        <w:rPr>
          <w:spacing w:val="-2"/>
        </w:rPr>
        <w:t xml:space="preserve"> </w:t>
      </w:r>
      <w:r>
        <w:t>предмета</w:t>
      </w:r>
    </w:p>
    <w:p w:rsidR="001F3AEC" w:rsidRDefault="00107211">
      <w:pPr>
        <w:pStyle w:val="11"/>
        <w:spacing w:before="42"/>
        <w:ind w:left="2066" w:right="2367"/>
        <w:jc w:val="center"/>
      </w:pPr>
      <w:r w:rsidRPr="00215B25">
        <w:rPr>
          <w:b w:val="0"/>
        </w:rPr>
        <w:t>ПО</w:t>
      </w:r>
      <w:r w:rsidRPr="00215B25">
        <w:rPr>
          <w:b w:val="0"/>
          <w:spacing w:val="-1"/>
        </w:rPr>
        <w:t xml:space="preserve"> </w:t>
      </w:r>
      <w:r w:rsidRPr="00215B25">
        <w:rPr>
          <w:b w:val="0"/>
        </w:rPr>
        <w:t>01. УП.01.</w:t>
      </w:r>
      <w:r>
        <w:rPr>
          <w:spacing w:val="-1"/>
        </w:rPr>
        <w:t xml:space="preserve"> </w:t>
      </w:r>
      <w:r>
        <w:t>«</w:t>
      </w:r>
      <w:r w:rsidR="008903B2">
        <w:t>РИСУНОК</w:t>
      </w:r>
      <w:r>
        <w:t>»</w:t>
      </w:r>
    </w:p>
    <w:p w:rsidR="00207089" w:rsidRDefault="008903B2" w:rsidP="008903B2">
      <w:pPr>
        <w:spacing w:before="161"/>
        <w:rPr>
          <w:b/>
          <w:spacing w:val="57"/>
          <w:sz w:val="24"/>
        </w:rPr>
      </w:pPr>
      <w:r>
        <w:rPr>
          <w:b/>
          <w:sz w:val="24"/>
        </w:rPr>
        <w:t>Разработчик</w:t>
      </w:r>
      <w:r w:rsidR="00107211">
        <w:rPr>
          <w:b/>
          <w:sz w:val="24"/>
        </w:rPr>
        <w:t>:</w:t>
      </w:r>
      <w:r w:rsidR="00107211">
        <w:rPr>
          <w:b/>
          <w:spacing w:val="57"/>
          <w:sz w:val="24"/>
        </w:rPr>
        <w:t xml:space="preserve"> </w:t>
      </w:r>
    </w:p>
    <w:p w:rsidR="001F3AEC" w:rsidRDefault="008903B2" w:rsidP="008903B2">
      <w:pPr>
        <w:rPr>
          <w:sz w:val="24"/>
        </w:rPr>
      </w:pPr>
      <w:proofErr w:type="spellStart"/>
      <w:r w:rsidRPr="00207089">
        <w:rPr>
          <w:i/>
          <w:sz w:val="24"/>
        </w:rPr>
        <w:t>Колокольникова</w:t>
      </w:r>
      <w:proofErr w:type="spellEnd"/>
      <w:r w:rsidRPr="00207089">
        <w:rPr>
          <w:i/>
          <w:sz w:val="24"/>
        </w:rPr>
        <w:t xml:space="preserve"> Т.Ю</w:t>
      </w:r>
      <w:r w:rsidR="00107211" w:rsidRPr="00207089">
        <w:rPr>
          <w:i/>
          <w:sz w:val="24"/>
        </w:rPr>
        <w:t>.</w:t>
      </w:r>
      <w:r w:rsidR="00107211">
        <w:rPr>
          <w:sz w:val="24"/>
        </w:rPr>
        <w:t xml:space="preserve"> </w:t>
      </w:r>
      <w:r w:rsidR="00107211">
        <w:rPr>
          <w:b/>
          <w:sz w:val="24"/>
        </w:rPr>
        <w:t>–</w:t>
      </w:r>
      <w:r w:rsidR="00107211">
        <w:rPr>
          <w:b/>
          <w:spacing w:val="-2"/>
          <w:sz w:val="24"/>
        </w:rPr>
        <w:t xml:space="preserve"> </w:t>
      </w:r>
      <w:r w:rsidR="00107211">
        <w:rPr>
          <w:sz w:val="24"/>
        </w:rPr>
        <w:t xml:space="preserve">преподаватель </w:t>
      </w:r>
      <w:r>
        <w:rPr>
          <w:sz w:val="24"/>
        </w:rPr>
        <w:t xml:space="preserve">художественного отделения высшей квалификационной категории </w:t>
      </w:r>
      <w:r w:rsidR="00107211">
        <w:rPr>
          <w:sz w:val="24"/>
        </w:rPr>
        <w:t>МБУ</w:t>
      </w:r>
      <w:r>
        <w:rPr>
          <w:sz w:val="24"/>
        </w:rPr>
        <w:t xml:space="preserve"> </w:t>
      </w:r>
      <w:r w:rsidR="00107211">
        <w:rPr>
          <w:sz w:val="24"/>
        </w:rPr>
        <w:t>ДО</w:t>
      </w:r>
      <w:r w:rsidR="00107211">
        <w:rPr>
          <w:spacing w:val="-1"/>
          <w:sz w:val="24"/>
        </w:rPr>
        <w:t xml:space="preserve"> </w:t>
      </w:r>
      <w:r>
        <w:rPr>
          <w:sz w:val="24"/>
        </w:rPr>
        <w:t>ДШИ «Форте».</w:t>
      </w:r>
    </w:p>
    <w:p w:rsidR="00207089" w:rsidRDefault="00107211" w:rsidP="008903B2">
      <w:pPr>
        <w:pStyle w:val="a3"/>
        <w:ind w:left="0" w:right="1892"/>
        <w:rPr>
          <w:b/>
        </w:rPr>
      </w:pPr>
      <w:r>
        <w:rPr>
          <w:b/>
        </w:rPr>
        <w:t xml:space="preserve">Рецензент: </w:t>
      </w:r>
    </w:p>
    <w:p w:rsidR="00207089" w:rsidRDefault="008903B2" w:rsidP="00207089">
      <w:pPr>
        <w:pStyle w:val="a3"/>
        <w:ind w:left="0" w:right="1892"/>
      </w:pPr>
      <w:r w:rsidRPr="00207089">
        <w:rPr>
          <w:i/>
        </w:rPr>
        <w:t>Виноградова Н.В</w:t>
      </w:r>
      <w:r w:rsidRPr="00215B25">
        <w:t>.</w:t>
      </w:r>
      <w:r w:rsidR="00215B25">
        <w:t xml:space="preserve"> </w:t>
      </w:r>
      <w:r w:rsidRPr="00215B25">
        <w:t>-</w:t>
      </w:r>
      <w:r w:rsidRPr="008903B2">
        <w:rPr>
          <w:color w:val="000000"/>
          <w:shd w:val="clear" w:color="auto" w:fill="FFFFFF"/>
        </w:rPr>
        <w:t xml:space="preserve"> к.п.н., доцент кафедры "Живопись и художественное образование</w:t>
      </w:r>
      <w:r>
        <w:rPr>
          <w:rFonts w:ascii="Arial" w:hAnsi="Arial" w:cs="Arial"/>
          <w:color w:val="000000"/>
          <w:sz w:val="16"/>
          <w:szCs w:val="16"/>
          <w:shd w:val="clear" w:color="auto" w:fill="FFFFFF"/>
        </w:rPr>
        <w:t>"</w:t>
      </w:r>
      <w:r w:rsidR="00107211">
        <w:t xml:space="preserve"> </w:t>
      </w:r>
      <w:r w:rsidR="00215B25">
        <w:t>ФГБОУ ВО ТГУ</w:t>
      </w:r>
      <w:r w:rsidR="00215B25">
        <w:rPr>
          <w:color w:val="000000"/>
          <w:shd w:val="clear" w:color="auto" w:fill="F0F2F5"/>
        </w:rPr>
        <w:t>.</w:t>
      </w:r>
    </w:p>
    <w:p w:rsidR="00207089" w:rsidRDefault="00107211" w:rsidP="008903B2">
      <w:pPr>
        <w:rPr>
          <w:b/>
          <w:spacing w:val="-3"/>
        </w:rPr>
      </w:pPr>
      <w:r w:rsidRPr="008903B2">
        <w:rPr>
          <w:b/>
          <w:sz w:val="24"/>
          <w:szCs w:val="24"/>
        </w:rPr>
        <w:t>Рецензент:</w:t>
      </w:r>
      <w:r>
        <w:rPr>
          <w:b/>
          <w:spacing w:val="-3"/>
        </w:rPr>
        <w:t xml:space="preserve"> </w:t>
      </w:r>
    </w:p>
    <w:p w:rsidR="008903B2" w:rsidRPr="008903B2" w:rsidRDefault="008903B2" w:rsidP="008903B2">
      <w:pPr>
        <w:rPr>
          <w:sz w:val="24"/>
          <w:szCs w:val="24"/>
        </w:rPr>
      </w:pPr>
      <w:r w:rsidRPr="00207089">
        <w:rPr>
          <w:i/>
          <w:sz w:val="24"/>
          <w:szCs w:val="24"/>
        </w:rPr>
        <w:t>Янковская Е.В.</w:t>
      </w:r>
      <w:r w:rsidRPr="008903B2">
        <w:rPr>
          <w:sz w:val="24"/>
          <w:szCs w:val="24"/>
        </w:rPr>
        <w:t xml:space="preserve"> </w:t>
      </w:r>
      <w:r>
        <w:rPr>
          <w:sz w:val="24"/>
          <w:szCs w:val="24"/>
        </w:rPr>
        <w:t>- з</w:t>
      </w:r>
      <w:r w:rsidRPr="008903B2">
        <w:rPr>
          <w:sz w:val="24"/>
          <w:szCs w:val="24"/>
        </w:rPr>
        <w:t>аведующая художественным отделением,</w:t>
      </w:r>
    </w:p>
    <w:p w:rsidR="008903B2" w:rsidRPr="008903B2" w:rsidRDefault="008903B2" w:rsidP="008903B2">
      <w:pPr>
        <w:jc w:val="both"/>
        <w:rPr>
          <w:sz w:val="24"/>
          <w:szCs w:val="24"/>
        </w:rPr>
      </w:pPr>
      <w:r w:rsidRPr="008903B2">
        <w:rPr>
          <w:sz w:val="24"/>
          <w:szCs w:val="24"/>
        </w:rPr>
        <w:t>преподаватель высшей квалификационной категории</w:t>
      </w:r>
    </w:p>
    <w:p w:rsidR="001F3AEC" w:rsidRPr="00207089" w:rsidRDefault="008903B2" w:rsidP="00207089">
      <w:pPr>
        <w:rPr>
          <w:sz w:val="24"/>
          <w:szCs w:val="24"/>
        </w:rPr>
      </w:pPr>
      <w:r w:rsidRPr="008903B2">
        <w:rPr>
          <w:sz w:val="24"/>
          <w:szCs w:val="24"/>
        </w:rPr>
        <w:t>МБУ ДО «Форте»</w:t>
      </w:r>
      <w:r>
        <w:rPr>
          <w:sz w:val="24"/>
          <w:szCs w:val="24"/>
        </w:rPr>
        <w:t>.</w:t>
      </w:r>
    </w:p>
    <w:p w:rsidR="001F3AEC" w:rsidRDefault="001F3AEC">
      <w:pPr>
        <w:pStyle w:val="a3"/>
        <w:spacing w:before="9"/>
        <w:ind w:left="0"/>
        <w:rPr>
          <w:sz w:val="25"/>
        </w:rPr>
      </w:pPr>
    </w:p>
    <w:p w:rsidR="001F3AEC" w:rsidRDefault="00107211" w:rsidP="00107211">
      <w:pPr>
        <w:pStyle w:val="11"/>
        <w:ind w:left="2066" w:right="1793"/>
        <w:jc w:val="center"/>
      </w:pPr>
      <w:r>
        <w:t>Пояснительная</w:t>
      </w:r>
      <w:r>
        <w:rPr>
          <w:spacing w:val="-3"/>
        </w:rPr>
        <w:t xml:space="preserve"> </w:t>
      </w:r>
      <w:r>
        <w:t>записка</w:t>
      </w:r>
    </w:p>
    <w:p w:rsidR="00107211" w:rsidRPr="00107211" w:rsidRDefault="00107211" w:rsidP="00107211">
      <w:pPr>
        <w:pStyle w:val="11"/>
        <w:ind w:left="2066" w:right="1793"/>
        <w:jc w:val="center"/>
      </w:pPr>
    </w:p>
    <w:p w:rsidR="001F3AEC" w:rsidRDefault="00107211">
      <w:pPr>
        <w:pStyle w:val="a3"/>
        <w:spacing w:line="276" w:lineRule="auto"/>
        <w:ind w:right="146" w:firstLine="283"/>
        <w:jc w:val="both"/>
      </w:pPr>
      <w:r>
        <w:t>Программа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предмета</w:t>
      </w:r>
      <w:r>
        <w:rPr>
          <w:spacing w:val="1"/>
        </w:rPr>
        <w:t xml:space="preserve"> </w:t>
      </w:r>
      <w:r>
        <w:t>«Рисунок»</w:t>
      </w:r>
      <w:r>
        <w:rPr>
          <w:spacing w:val="1"/>
        </w:rPr>
        <w:t xml:space="preserve"> </w:t>
      </w:r>
      <w:r>
        <w:t>разработана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федеральных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требований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дополнительной</w:t>
      </w:r>
      <w:r>
        <w:rPr>
          <w:spacing w:val="1"/>
        </w:rPr>
        <w:t xml:space="preserve"> </w:t>
      </w:r>
      <w:r>
        <w:t>предпрофессиональной</w:t>
      </w:r>
      <w:r>
        <w:rPr>
          <w:spacing w:val="1"/>
        </w:rPr>
        <w:t xml:space="preserve"> </w:t>
      </w:r>
      <w:r>
        <w:t>общеобразовательной</w:t>
      </w:r>
      <w:r>
        <w:rPr>
          <w:spacing w:val="11"/>
        </w:rPr>
        <w:t xml:space="preserve"> </w:t>
      </w:r>
      <w:r>
        <w:t>программе</w:t>
      </w:r>
      <w:r>
        <w:rPr>
          <w:spacing w:val="12"/>
        </w:rPr>
        <w:t xml:space="preserve"> </w:t>
      </w:r>
      <w:r>
        <w:t>в</w:t>
      </w:r>
      <w:r>
        <w:rPr>
          <w:spacing w:val="10"/>
        </w:rPr>
        <w:t xml:space="preserve"> </w:t>
      </w:r>
      <w:r>
        <w:t>области</w:t>
      </w:r>
      <w:r>
        <w:rPr>
          <w:spacing w:val="15"/>
        </w:rPr>
        <w:t xml:space="preserve"> </w:t>
      </w:r>
      <w:r>
        <w:t>декоративно</w:t>
      </w:r>
      <w:r>
        <w:rPr>
          <w:spacing w:val="11"/>
        </w:rPr>
        <w:t xml:space="preserve"> </w:t>
      </w:r>
      <w:r>
        <w:t>-</w:t>
      </w:r>
      <w:r>
        <w:rPr>
          <w:spacing w:val="10"/>
        </w:rPr>
        <w:t xml:space="preserve"> </w:t>
      </w:r>
      <w:r>
        <w:t>прикладного</w:t>
      </w:r>
      <w:r>
        <w:rPr>
          <w:spacing w:val="12"/>
        </w:rPr>
        <w:t xml:space="preserve"> </w:t>
      </w:r>
      <w:r>
        <w:t>искусства</w:t>
      </w:r>
    </w:p>
    <w:p w:rsidR="001F3AEC" w:rsidRDefault="00107211">
      <w:pPr>
        <w:pStyle w:val="a3"/>
        <w:spacing w:line="275" w:lineRule="exact"/>
        <w:jc w:val="both"/>
      </w:pPr>
      <w:r>
        <w:t>«Декоративно-прикладное</w:t>
      </w:r>
      <w:r>
        <w:rPr>
          <w:spacing w:val="-3"/>
        </w:rPr>
        <w:t xml:space="preserve"> </w:t>
      </w:r>
      <w:r>
        <w:t>творчество»</w:t>
      </w:r>
      <w:r>
        <w:rPr>
          <w:spacing w:val="-2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сроком</w:t>
      </w:r>
      <w:r>
        <w:rPr>
          <w:spacing w:val="-3"/>
        </w:rPr>
        <w:t xml:space="preserve"> </w:t>
      </w:r>
      <w:r>
        <w:t>обучения</w:t>
      </w:r>
      <w:r>
        <w:rPr>
          <w:spacing w:val="-2"/>
        </w:rPr>
        <w:t xml:space="preserve"> </w:t>
      </w:r>
      <w:r w:rsidR="00FB473D">
        <w:t>5</w:t>
      </w:r>
      <w:r w:rsidR="00215B25">
        <w:t xml:space="preserve"> (</w:t>
      </w:r>
      <w:r w:rsidR="00FB473D">
        <w:t>6</w:t>
      </w:r>
      <w:r w:rsidR="00215B25">
        <w:t>)</w:t>
      </w:r>
      <w:r>
        <w:rPr>
          <w:spacing w:val="-1"/>
        </w:rPr>
        <w:t xml:space="preserve"> </w:t>
      </w:r>
      <w:r>
        <w:t>лет.</w:t>
      </w:r>
    </w:p>
    <w:p w:rsidR="001F3AEC" w:rsidRDefault="00107211">
      <w:pPr>
        <w:pStyle w:val="a3"/>
        <w:spacing w:before="41" w:line="276" w:lineRule="auto"/>
        <w:ind w:right="144" w:firstLine="283"/>
        <w:jc w:val="both"/>
      </w:pPr>
      <w:r>
        <w:t>Рисунок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основа</w:t>
      </w:r>
      <w:r>
        <w:rPr>
          <w:spacing w:val="1"/>
        </w:rPr>
        <w:t xml:space="preserve"> </w:t>
      </w:r>
      <w:r>
        <w:t>изобразительного</w:t>
      </w:r>
      <w:r>
        <w:rPr>
          <w:spacing w:val="1"/>
        </w:rPr>
        <w:t xml:space="preserve"> </w:t>
      </w:r>
      <w:r>
        <w:t>искусства,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видов.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системе</w:t>
      </w:r>
      <w:r>
        <w:rPr>
          <w:spacing w:val="1"/>
        </w:rPr>
        <w:t xml:space="preserve"> </w:t>
      </w:r>
      <w:r>
        <w:t>художественного образования рисунок является основополагающим учебным предметом.</w:t>
      </w:r>
      <w:r>
        <w:rPr>
          <w:spacing w:val="1"/>
        </w:rPr>
        <w:t xml:space="preserve"> </w:t>
      </w:r>
      <w:r>
        <w:t>В образовательном процессе учебные предметы «Рисунок», «Живопись» и «Композиция</w:t>
      </w:r>
      <w:r>
        <w:rPr>
          <w:spacing w:val="1"/>
        </w:rPr>
        <w:t xml:space="preserve"> </w:t>
      </w:r>
      <w:r>
        <w:t>прикладная»</w:t>
      </w:r>
      <w:r>
        <w:rPr>
          <w:spacing w:val="1"/>
        </w:rPr>
        <w:t xml:space="preserve"> </w:t>
      </w:r>
      <w:r>
        <w:t>дополняют</w:t>
      </w:r>
      <w:r>
        <w:rPr>
          <w:spacing w:val="1"/>
        </w:rPr>
        <w:t xml:space="preserve"> </w:t>
      </w:r>
      <w:r>
        <w:t>друг</w:t>
      </w:r>
      <w:r>
        <w:rPr>
          <w:spacing w:val="1"/>
        </w:rPr>
        <w:t xml:space="preserve"> </w:t>
      </w:r>
      <w:r>
        <w:t>друга,</w:t>
      </w:r>
      <w:r>
        <w:rPr>
          <w:spacing w:val="1"/>
        </w:rPr>
        <w:t xml:space="preserve"> </w:t>
      </w:r>
      <w:r>
        <w:t>изучаются</w:t>
      </w:r>
      <w:r>
        <w:rPr>
          <w:spacing w:val="1"/>
        </w:rPr>
        <w:t xml:space="preserve"> </w:t>
      </w:r>
      <w:r>
        <w:t>взаимосвязано,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способствует</w:t>
      </w:r>
      <w:r>
        <w:rPr>
          <w:spacing w:val="1"/>
        </w:rPr>
        <w:t xml:space="preserve"> </w:t>
      </w:r>
      <w:r>
        <w:t>целостному</w:t>
      </w:r>
      <w:r>
        <w:rPr>
          <w:spacing w:val="-1"/>
        </w:rPr>
        <w:t xml:space="preserve"> </w:t>
      </w:r>
      <w:r>
        <w:t>восприятию предметного мира</w:t>
      </w:r>
      <w:r>
        <w:rPr>
          <w:spacing w:val="-1"/>
        </w:rPr>
        <w:t xml:space="preserve"> </w:t>
      </w:r>
      <w:r>
        <w:t>обучающимися.</w:t>
      </w:r>
    </w:p>
    <w:p w:rsidR="001F3AEC" w:rsidRDefault="00107211">
      <w:pPr>
        <w:pStyle w:val="a3"/>
        <w:spacing w:line="276" w:lineRule="auto"/>
        <w:ind w:right="149" w:firstLine="283"/>
        <w:jc w:val="both"/>
      </w:pPr>
      <w:r>
        <w:t>Учебный</w:t>
      </w:r>
      <w:r>
        <w:rPr>
          <w:spacing w:val="1"/>
        </w:rPr>
        <w:t xml:space="preserve"> </w:t>
      </w:r>
      <w:r>
        <w:t>предмет</w:t>
      </w:r>
      <w:r>
        <w:rPr>
          <w:spacing w:val="1"/>
        </w:rPr>
        <w:t xml:space="preserve"> </w:t>
      </w:r>
      <w:r>
        <w:t>«Рисунок»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это</w:t>
      </w:r>
      <w:r>
        <w:rPr>
          <w:spacing w:val="1"/>
        </w:rPr>
        <w:t xml:space="preserve"> </w:t>
      </w:r>
      <w:r>
        <w:t>определенная</w:t>
      </w:r>
      <w:r>
        <w:rPr>
          <w:spacing w:val="1"/>
        </w:rPr>
        <w:t xml:space="preserve"> </w:t>
      </w:r>
      <w:r>
        <w:t>система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воспитания,</w:t>
      </w:r>
      <w:r>
        <w:rPr>
          <w:spacing w:val="1"/>
        </w:rPr>
        <w:t xml:space="preserve"> </w:t>
      </w:r>
      <w:r>
        <w:t>система</w:t>
      </w:r>
      <w:r>
        <w:rPr>
          <w:spacing w:val="1"/>
        </w:rPr>
        <w:t xml:space="preserve"> </w:t>
      </w:r>
      <w:r>
        <w:t>планомерного</w:t>
      </w:r>
      <w:r>
        <w:rPr>
          <w:spacing w:val="1"/>
        </w:rPr>
        <w:t xml:space="preserve"> </w:t>
      </w:r>
      <w:r>
        <w:t>изложения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последовательного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навыков.</w:t>
      </w:r>
      <w:r>
        <w:rPr>
          <w:spacing w:val="1"/>
        </w:rPr>
        <w:t xml:space="preserve"> </w:t>
      </w:r>
      <w:r>
        <w:t>Программа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рисунку</w:t>
      </w:r>
      <w:r>
        <w:rPr>
          <w:spacing w:val="1"/>
        </w:rPr>
        <w:t xml:space="preserve"> </w:t>
      </w:r>
      <w:r>
        <w:t>включает</w:t>
      </w:r>
      <w:r>
        <w:rPr>
          <w:spacing w:val="1"/>
        </w:rPr>
        <w:t xml:space="preserve"> </w:t>
      </w:r>
      <w:r>
        <w:t>целый</w:t>
      </w:r>
      <w:r>
        <w:rPr>
          <w:spacing w:val="1"/>
        </w:rPr>
        <w:t xml:space="preserve"> </w:t>
      </w:r>
      <w:r>
        <w:t>ряд</w:t>
      </w:r>
      <w:r>
        <w:rPr>
          <w:spacing w:val="1"/>
        </w:rPr>
        <w:t xml:space="preserve"> </w:t>
      </w:r>
      <w:r>
        <w:t>теоретических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практических</w:t>
      </w:r>
      <w:r>
        <w:rPr>
          <w:spacing w:val="1"/>
        </w:rPr>
        <w:t xml:space="preserve"> </w:t>
      </w:r>
      <w:r>
        <w:t>заданий.</w:t>
      </w:r>
      <w:r>
        <w:rPr>
          <w:spacing w:val="1"/>
        </w:rPr>
        <w:t xml:space="preserve"> </w:t>
      </w:r>
      <w:r>
        <w:t>Эти</w:t>
      </w:r>
      <w:r>
        <w:rPr>
          <w:spacing w:val="1"/>
        </w:rPr>
        <w:t xml:space="preserve"> </w:t>
      </w:r>
      <w:r>
        <w:t>задания</w:t>
      </w:r>
      <w:r>
        <w:rPr>
          <w:spacing w:val="1"/>
        </w:rPr>
        <w:t xml:space="preserve"> </w:t>
      </w:r>
      <w:r>
        <w:t>помогают</w:t>
      </w:r>
      <w:r>
        <w:rPr>
          <w:spacing w:val="1"/>
        </w:rPr>
        <w:t xml:space="preserve"> </w:t>
      </w:r>
      <w:r>
        <w:t>познать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осмыслить</w:t>
      </w:r>
      <w:r>
        <w:rPr>
          <w:spacing w:val="1"/>
        </w:rPr>
        <w:t xml:space="preserve"> </w:t>
      </w:r>
      <w:r>
        <w:t>окружающий</w:t>
      </w:r>
      <w:r>
        <w:rPr>
          <w:spacing w:val="1"/>
        </w:rPr>
        <w:t xml:space="preserve"> </w:t>
      </w:r>
      <w:r>
        <w:t>мир,</w:t>
      </w:r>
      <w:r>
        <w:rPr>
          <w:spacing w:val="1"/>
        </w:rPr>
        <w:t xml:space="preserve"> </w:t>
      </w:r>
      <w:r>
        <w:t>понять</w:t>
      </w:r>
      <w:r>
        <w:rPr>
          <w:spacing w:val="1"/>
        </w:rPr>
        <w:t xml:space="preserve"> </w:t>
      </w:r>
      <w:r>
        <w:t>закономерность</w:t>
      </w:r>
      <w:r>
        <w:rPr>
          <w:spacing w:val="1"/>
        </w:rPr>
        <w:t xml:space="preserve"> </w:t>
      </w:r>
      <w:r>
        <w:t>строения</w:t>
      </w:r>
      <w:r>
        <w:rPr>
          <w:spacing w:val="1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природы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овладеть</w:t>
      </w:r>
      <w:r>
        <w:rPr>
          <w:spacing w:val="1"/>
        </w:rPr>
        <w:t xml:space="preserve"> </w:t>
      </w:r>
      <w:r>
        <w:t>навыками</w:t>
      </w:r>
      <w:r>
        <w:rPr>
          <w:spacing w:val="61"/>
        </w:rPr>
        <w:t xml:space="preserve"> </w:t>
      </w:r>
      <w:r>
        <w:t>графического</w:t>
      </w:r>
      <w:r>
        <w:rPr>
          <w:spacing w:val="1"/>
        </w:rPr>
        <w:t xml:space="preserve"> </w:t>
      </w:r>
      <w:r>
        <w:t>изображения.</w:t>
      </w:r>
      <w:r>
        <w:rPr>
          <w:spacing w:val="1"/>
        </w:rPr>
        <w:t xml:space="preserve"> </w:t>
      </w:r>
      <w:r>
        <w:t>Данная</w:t>
      </w:r>
      <w:r>
        <w:rPr>
          <w:spacing w:val="1"/>
        </w:rPr>
        <w:t xml:space="preserve"> </w:t>
      </w:r>
      <w:r>
        <w:t>программа</w:t>
      </w:r>
      <w:r>
        <w:rPr>
          <w:spacing w:val="1"/>
        </w:rPr>
        <w:t xml:space="preserve"> </w:t>
      </w:r>
      <w:r>
        <w:t>включает</w:t>
      </w:r>
      <w:r>
        <w:rPr>
          <w:spacing w:val="1"/>
        </w:rPr>
        <w:t xml:space="preserve"> </w:t>
      </w:r>
      <w:r>
        <w:t>задания,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выполняются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графических техниках, а также направленные на развитие аналитического мышления и</w:t>
      </w:r>
      <w:r>
        <w:rPr>
          <w:spacing w:val="1"/>
        </w:rPr>
        <w:t xml:space="preserve"> </w:t>
      </w:r>
      <w:r>
        <w:t>зрительной</w:t>
      </w:r>
      <w:r>
        <w:rPr>
          <w:spacing w:val="-3"/>
        </w:rPr>
        <w:t xml:space="preserve"> </w:t>
      </w:r>
      <w:r>
        <w:t>памяти.</w:t>
      </w:r>
    </w:p>
    <w:p w:rsidR="001F3AEC" w:rsidRDefault="00107211">
      <w:pPr>
        <w:pStyle w:val="a3"/>
        <w:spacing w:line="276" w:lineRule="auto"/>
        <w:ind w:right="148" w:firstLine="283"/>
        <w:jc w:val="both"/>
      </w:pPr>
      <w:proofErr w:type="gramStart"/>
      <w:r>
        <w:rPr>
          <w:b/>
        </w:rPr>
        <w:t>Цель</w:t>
      </w:r>
      <w:r>
        <w:rPr>
          <w:b/>
          <w:spacing w:val="1"/>
        </w:rPr>
        <w:t xml:space="preserve"> </w:t>
      </w:r>
      <w:r>
        <w:rPr>
          <w:b/>
        </w:rPr>
        <w:t>учебного предмета:</w:t>
      </w:r>
      <w:r>
        <w:rPr>
          <w:b/>
          <w:spacing w:val="1"/>
        </w:rPr>
        <w:t xml:space="preserve"> </w:t>
      </w:r>
      <w:r>
        <w:t>художественно-эстетическое развитие личности</w:t>
      </w:r>
      <w:r>
        <w:rPr>
          <w:spacing w:val="1"/>
        </w:rPr>
        <w:t xml:space="preserve"> </w:t>
      </w:r>
      <w:r>
        <w:t>ребёнка,</w:t>
      </w:r>
      <w:r>
        <w:rPr>
          <w:spacing w:val="1"/>
        </w:rPr>
        <w:t xml:space="preserve"> </w:t>
      </w:r>
      <w:r>
        <w:t>раскрытие</w:t>
      </w:r>
      <w:r>
        <w:rPr>
          <w:spacing w:val="1"/>
        </w:rPr>
        <w:t xml:space="preserve"> </w:t>
      </w:r>
      <w:r>
        <w:t>творческого</w:t>
      </w:r>
      <w:r>
        <w:rPr>
          <w:spacing w:val="1"/>
        </w:rPr>
        <w:t xml:space="preserve"> </w:t>
      </w:r>
      <w:r>
        <w:t>потенциала,</w:t>
      </w:r>
      <w:r>
        <w:rPr>
          <w:spacing w:val="1"/>
        </w:rPr>
        <w:t xml:space="preserve"> </w:t>
      </w:r>
      <w:r>
        <w:t>приобретение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художественно-исполнительских и теоретических знаний, умений и навыков по учебному</w:t>
      </w:r>
      <w:r>
        <w:rPr>
          <w:spacing w:val="-57"/>
        </w:rPr>
        <w:t xml:space="preserve"> </w:t>
      </w:r>
      <w:r>
        <w:t>предмету, а также выявление одаренных детей в области изобразительного искусства и</w:t>
      </w:r>
      <w:r>
        <w:rPr>
          <w:spacing w:val="1"/>
        </w:rPr>
        <w:t xml:space="preserve"> </w:t>
      </w:r>
      <w:r>
        <w:t>подготовка их к поступлению в образовательные учреждения, реализующие основные</w:t>
      </w:r>
      <w:r>
        <w:rPr>
          <w:spacing w:val="1"/>
        </w:rPr>
        <w:t xml:space="preserve"> </w:t>
      </w:r>
      <w:r>
        <w:t>профессиональные</w:t>
      </w:r>
      <w:r>
        <w:rPr>
          <w:spacing w:val="-4"/>
        </w:rPr>
        <w:t xml:space="preserve"> </w:t>
      </w:r>
      <w:r>
        <w:t>образовательные</w:t>
      </w:r>
      <w:r>
        <w:rPr>
          <w:spacing w:val="-4"/>
        </w:rPr>
        <w:t xml:space="preserve"> </w:t>
      </w:r>
      <w:r>
        <w:t>программы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области</w:t>
      </w:r>
      <w:r>
        <w:rPr>
          <w:spacing w:val="-1"/>
        </w:rPr>
        <w:t xml:space="preserve"> </w:t>
      </w:r>
      <w:r>
        <w:t>изобразительного</w:t>
      </w:r>
      <w:r>
        <w:rPr>
          <w:spacing w:val="-2"/>
        </w:rPr>
        <w:t xml:space="preserve"> </w:t>
      </w:r>
      <w:r>
        <w:t>искусства.</w:t>
      </w:r>
      <w:proofErr w:type="gramEnd"/>
    </w:p>
    <w:p w:rsidR="001F3AEC" w:rsidRDefault="001F3AEC">
      <w:pPr>
        <w:pStyle w:val="a3"/>
        <w:spacing w:before="6"/>
        <w:ind w:left="0"/>
      </w:pPr>
    </w:p>
    <w:p w:rsidR="001F3AEC" w:rsidRPr="00107211" w:rsidRDefault="00107211" w:rsidP="00107211">
      <w:pPr>
        <w:pStyle w:val="11"/>
      </w:pPr>
      <w:r>
        <w:t>Задачи</w:t>
      </w:r>
      <w:r>
        <w:rPr>
          <w:spacing w:val="-3"/>
        </w:rPr>
        <w:t xml:space="preserve"> </w:t>
      </w:r>
      <w:r>
        <w:t>учебного</w:t>
      </w:r>
      <w:r>
        <w:rPr>
          <w:spacing w:val="-4"/>
        </w:rPr>
        <w:t xml:space="preserve"> </w:t>
      </w:r>
      <w:r>
        <w:t>предмета:</w:t>
      </w:r>
    </w:p>
    <w:p w:rsidR="001F3AEC" w:rsidRDefault="00107211">
      <w:pPr>
        <w:pStyle w:val="a4"/>
        <w:numPr>
          <w:ilvl w:val="0"/>
          <w:numId w:val="2"/>
        </w:numPr>
        <w:tabs>
          <w:tab w:val="left" w:pos="1517"/>
          <w:tab w:val="left" w:pos="1518"/>
        </w:tabs>
        <w:spacing w:before="0"/>
        <w:ind w:left="1518"/>
        <w:rPr>
          <w:sz w:val="24"/>
        </w:rPr>
      </w:pPr>
      <w:r>
        <w:rPr>
          <w:sz w:val="24"/>
        </w:rPr>
        <w:t>освоение</w:t>
      </w:r>
      <w:r>
        <w:rPr>
          <w:spacing w:val="-3"/>
          <w:sz w:val="24"/>
        </w:rPr>
        <w:t xml:space="preserve"> </w:t>
      </w:r>
      <w:r>
        <w:rPr>
          <w:sz w:val="24"/>
        </w:rPr>
        <w:t>терминологии</w:t>
      </w:r>
      <w:r>
        <w:rPr>
          <w:spacing w:val="-4"/>
          <w:sz w:val="24"/>
        </w:rPr>
        <w:t xml:space="preserve"> </w:t>
      </w:r>
      <w:r>
        <w:rPr>
          <w:sz w:val="24"/>
        </w:rPr>
        <w:t>предмета</w:t>
      </w:r>
      <w:r>
        <w:rPr>
          <w:spacing w:val="-2"/>
          <w:sz w:val="24"/>
        </w:rPr>
        <w:t xml:space="preserve"> </w:t>
      </w:r>
      <w:r>
        <w:rPr>
          <w:sz w:val="24"/>
        </w:rPr>
        <w:t>«Рисунок»;</w:t>
      </w:r>
    </w:p>
    <w:p w:rsidR="001F3AEC" w:rsidRDefault="00107211">
      <w:pPr>
        <w:pStyle w:val="a4"/>
        <w:numPr>
          <w:ilvl w:val="0"/>
          <w:numId w:val="2"/>
        </w:numPr>
        <w:tabs>
          <w:tab w:val="left" w:pos="1517"/>
          <w:tab w:val="left" w:pos="1518"/>
        </w:tabs>
        <w:spacing w:line="271" w:lineRule="auto"/>
        <w:ind w:left="821" w:right="147" w:firstLine="283"/>
        <w:rPr>
          <w:sz w:val="24"/>
        </w:rPr>
      </w:pPr>
      <w:r>
        <w:rPr>
          <w:sz w:val="24"/>
        </w:rPr>
        <w:lastRenderedPageBreak/>
        <w:t>приобретение</w:t>
      </w:r>
      <w:r>
        <w:rPr>
          <w:spacing w:val="1"/>
          <w:sz w:val="24"/>
        </w:rPr>
        <w:t xml:space="preserve"> </w:t>
      </w:r>
      <w:r>
        <w:rPr>
          <w:sz w:val="24"/>
        </w:rPr>
        <w:t>умений</w:t>
      </w:r>
      <w:r>
        <w:rPr>
          <w:spacing w:val="1"/>
          <w:sz w:val="24"/>
        </w:rPr>
        <w:t xml:space="preserve"> </w:t>
      </w:r>
      <w:r>
        <w:rPr>
          <w:sz w:val="24"/>
        </w:rPr>
        <w:t>грамотно</w:t>
      </w:r>
      <w:r>
        <w:rPr>
          <w:spacing w:val="1"/>
          <w:sz w:val="24"/>
        </w:rPr>
        <w:t xml:space="preserve"> </w:t>
      </w:r>
      <w:r>
        <w:rPr>
          <w:sz w:val="24"/>
        </w:rPr>
        <w:t>изображать</w:t>
      </w:r>
      <w:r>
        <w:rPr>
          <w:spacing w:val="1"/>
          <w:sz w:val="24"/>
        </w:rPr>
        <w:t xml:space="preserve"> </w:t>
      </w:r>
      <w:r>
        <w:rPr>
          <w:sz w:val="24"/>
        </w:rPr>
        <w:t>графическими</w:t>
      </w:r>
      <w:r>
        <w:rPr>
          <w:spacing w:val="1"/>
          <w:sz w:val="24"/>
        </w:rPr>
        <w:t xml:space="preserve"> </w:t>
      </w:r>
      <w:r>
        <w:rPr>
          <w:sz w:val="24"/>
        </w:rPr>
        <w:t>средствами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-57"/>
          <w:sz w:val="24"/>
        </w:rPr>
        <w:t xml:space="preserve"> </w:t>
      </w:r>
      <w:r>
        <w:rPr>
          <w:sz w:val="24"/>
        </w:rPr>
        <w:t>натуры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-3"/>
          <w:sz w:val="24"/>
        </w:rPr>
        <w:t xml:space="preserve"> </w:t>
      </w:r>
      <w:r>
        <w:rPr>
          <w:sz w:val="24"/>
        </w:rPr>
        <w:t>памяти</w:t>
      </w:r>
      <w:r>
        <w:rPr>
          <w:spacing w:val="1"/>
          <w:sz w:val="24"/>
        </w:rPr>
        <w:t xml:space="preserve"> </w:t>
      </w:r>
      <w:r>
        <w:rPr>
          <w:sz w:val="24"/>
        </w:rPr>
        <w:t>предметы</w:t>
      </w:r>
      <w:r>
        <w:rPr>
          <w:spacing w:val="-1"/>
          <w:sz w:val="24"/>
        </w:rPr>
        <w:t xml:space="preserve"> </w:t>
      </w:r>
      <w:r>
        <w:rPr>
          <w:sz w:val="24"/>
        </w:rPr>
        <w:t>окружающего</w:t>
      </w:r>
      <w:r>
        <w:rPr>
          <w:spacing w:val="-1"/>
          <w:sz w:val="24"/>
        </w:rPr>
        <w:t xml:space="preserve"> </w:t>
      </w:r>
      <w:r>
        <w:rPr>
          <w:sz w:val="24"/>
        </w:rPr>
        <w:t>мира;</w:t>
      </w:r>
    </w:p>
    <w:p w:rsidR="001F3AEC" w:rsidRDefault="00107211">
      <w:pPr>
        <w:pStyle w:val="a4"/>
        <w:numPr>
          <w:ilvl w:val="0"/>
          <w:numId w:val="2"/>
        </w:numPr>
        <w:tabs>
          <w:tab w:val="left" w:pos="1517"/>
          <w:tab w:val="left" w:pos="1518"/>
        </w:tabs>
        <w:spacing w:before="6" w:line="273" w:lineRule="auto"/>
        <w:ind w:left="821" w:right="152" w:firstLine="283"/>
        <w:rPr>
          <w:sz w:val="24"/>
        </w:rPr>
      </w:pPr>
      <w:r>
        <w:rPr>
          <w:sz w:val="24"/>
        </w:rPr>
        <w:t>формирование</w:t>
      </w:r>
      <w:r>
        <w:rPr>
          <w:spacing w:val="-1"/>
          <w:sz w:val="24"/>
        </w:rPr>
        <w:t xml:space="preserve"> </w:t>
      </w:r>
      <w:r>
        <w:rPr>
          <w:sz w:val="24"/>
        </w:rPr>
        <w:t>умения</w:t>
      </w:r>
      <w:r>
        <w:rPr>
          <w:spacing w:val="1"/>
          <w:sz w:val="24"/>
        </w:rPr>
        <w:t xml:space="preserve"> </w:t>
      </w:r>
      <w:r>
        <w:rPr>
          <w:sz w:val="24"/>
        </w:rPr>
        <w:t>создавать</w:t>
      </w:r>
      <w:r>
        <w:rPr>
          <w:spacing w:val="1"/>
          <w:sz w:val="24"/>
        </w:rPr>
        <w:t xml:space="preserve"> </w:t>
      </w:r>
      <w:r>
        <w:rPr>
          <w:sz w:val="24"/>
        </w:rPr>
        <w:t>художественный</w:t>
      </w:r>
      <w:r>
        <w:rPr>
          <w:spacing w:val="1"/>
          <w:sz w:val="24"/>
        </w:rPr>
        <w:t xml:space="preserve"> </w:t>
      </w:r>
      <w:r>
        <w:rPr>
          <w:sz w:val="24"/>
        </w:rPr>
        <w:t>образ</w:t>
      </w:r>
      <w:r>
        <w:rPr>
          <w:spacing w:val="1"/>
          <w:sz w:val="24"/>
        </w:rPr>
        <w:t xml:space="preserve"> </w:t>
      </w:r>
      <w:r>
        <w:rPr>
          <w:sz w:val="24"/>
        </w:rPr>
        <w:t>в рисунке</w:t>
      </w:r>
      <w:r>
        <w:rPr>
          <w:spacing w:val="-1"/>
          <w:sz w:val="24"/>
        </w:rPr>
        <w:t xml:space="preserve"> </w:t>
      </w:r>
      <w:r>
        <w:rPr>
          <w:sz w:val="24"/>
        </w:rPr>
        <w:t>на основе</w:t>
      </w:r>
      <w:r>
        <w:rPr>
          <w:spacing w:val="-57"/>
          <w:sz w:val="24"/>
        </w:rPr>
        <w:t xml:space="preserve"> </w:t>
      </w:r>
      <w:r>
        <w:rPr>
          <w:sz w:val="24"/>
        </w:rPr>
        <w:t>решения</w:t>
      </w:r>
      <w:r>
        <w:rPr>
          <w:spacing w:val="-1"/>
          <w:sz w:val="24"/>
        </w:rPr>
        <w:t xml:space="preserve"> </w:t>
      </w:r>
      <w:r>
        <w:rPr>
          <w:sz w:val="24"/>
        </w:rPr>
        <w:t>технических и</w:t>
      </w:r>
      <w:r>
        <w:rPr>
          <w:spacing w:val="-2"/>
          <w:sz w:val="24"/>
        </w:rPr>
        <w:t xml:space="preserve"> </w:t>
      </w:r>
      <w:r>
        <w:rPr>
          <w:sz w:val="24"/>
        </w:rPr>
        <w:t>творческих задач;</w:t>
      </w:r>
    </w:p>
    <w:p w:rsidR="001F3AEC" w:rsidRDefault="00107211">
      <w:pPr>
        <w:pStyle w:val="a4"/>
        <w:numPr>
          <w:ilvl w:val="0"/>
          <w:numId w:val="2"/>
        </w:numPr>
        <w:tabs>
          <w:tab w:val="left" w:pos="1517"/>
          <w:tab w:val="left" w:pos="1518"/>
          <w:tab w:val="left" w:pos="3199"/>
          <w:tab w:val="left" w:pos="4319"/>
          <w:tab w:val="left" w:pos="5317"/>
          <w:tab w:val="left" w:pos="5684"/>
          <w:tab w:val="left" w:pos="8015"/>
        </w:tabs>
        <w:spacing w:before="3" w:line="273" w:lineRule="auto"/>
        <w:ind w:left="821" w:right="153" w:firstLine="283"/>
        <w:rPr>
          <w:sz w:val="24"/>
        </w:rPr>
      </w:pPr>
      <w:r>
        <w:rPr>
          <w:sz w:val="24"/>
        </w:rPr>
        <w:t>приобретение</w:t>
      </w:r>
      <w:r>
        <w:rPr>
          <w:sz w:val="24"/>
        </w:rPr>
        <w:tab/>
        <w:t>навыков</w:t>
      </w:r>
      <w:r>
        <w:rPr>
          <w:sz w:val="24"/>
        </w:rPr>
        <w:tab/>
        <w:t>работы</w:t>
      </w:r>
      <w:r>
        <w:rPr>
          <w:sz w:val="24"/>
        </w:rPr>
        <w:tab/>
        <w:t>с</w:t>
      </w:r>
      <w:r>
        <w:rPr>
          <w:sz w:val="24"/>
        </w:rPr>
        <w:tab/>
        <w:t>подготовительными</w:t>
      </w:r>
      <w:r>
        <w:rPr>
          <w:sz w:val="24"/>
        </w:rPr>
        <w:tab/>
      </w:r>
      <w:r>
        <w:rPr>
          <w:spacing w:val="-1"/>
          <w:sz w:val="24"/>
        </w:rPr>
        <w:t>материалами:</w:t>
      </w:r>
      <w:r>
        <w:rPr>
          <w:spacing w:val="-57"/>
          <w:sz w:val="24"/>
        </w:rPr>
        <w:t xml:space="preserve"> </w:t>
      </w:r>
      <w:r>
        <w:rPr>
          <w:sz w:val="24"/>
        </w:rPr>
        <w:t>набросками,</w:t>
      </w:r>
      <w:r>
        <w:rPr>
          <w:spacing w:val="-1"/>
          <w:sz w:val="24"/>
        </w:rPr>
        <w:t xml:space="preserve"> </w:t>
      </w:r>
      <w:r>
        <w:rPr>
          <w:sz w:val="24"/>
        </w:rPr>
        <w:t>зарисовками, эскизами;</w:t>
      </w:r>
    </w:p>
    <w:p w:rsidR="001F3AEC" w:rsidRDefault="001F3AEC">
      <w:pPr>
        <w:spacing w:line="273" w:lineRule="auto"/>
        <w:rPr>
          <w:sz w:val="24"/>
        </w:rPr>
        <w:sectPr w:rsidR="001F3AEC">
          <w:type w:val="continuous"/>
          <w:pgSz w:w="11910" w:h="16840"/>
          <w:pgMar w:top="1040" w:right="740" w:bottom="280" w:left="1600" w:header="720" w:footer="720" w:gutter="0"/>
          <w:cols w:space="720"/>
        </w:sectPr>
      </w:pPr>
    </w:p>
    <w:p w:rsidR="001F3AEC" w:rsidRDefault="00107211" w:rsidP="00107211">
      <w:pPr>
        <w:pStyle w:val="a4"/>
        <w:numPr>
          <w:ilvl w:val="0"/>
          <w:numId w:val="2"/>
        </w:numPr>
        <w:tabs>
          <w:tab w:val="left" w:pos="1518"/>
        </w:tabs>
        <w:spacing w:before="75" w:line="273" w:lineRule="auto"/>
        <w:ind w:left="821" w:right="152" w:firstLine="283"/>
        <w:jc w:val="both"/>
        <w:rPr>
          <w:sz w:val="24"/>
        </w:rPr>
      </w:pPr>
      <w:r>
        <w:rPr>
          <w:sz w:val="24"/>
        </w:rPr>
        <w:lastRenderedPageBreak/>
        <w:t>формирование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навыков</w:t>
      </w:r>
      <w:r>
        <w:rPr>
          <w:spacing w:val="1"/>
          <w:sz w:val="24"/>
        </w:rPr>
        <w:t xml:space="preserve"> </w:t>
      </w:r>
      <w:r>
        <w:rPr>
          <w:sz w:val="24"/>
        </w:rPr>
        <w:t>передачи</w:t>
      </w:r>
      <w:r>
        <w:rPr>
          <w:spacing w:val="1"/>
          <w:sz w:val="24"/>
        </w:rPr>
        <w:t xml:space="preserve"> </w:t>
      </w:r>
      <w:r>
        <w:rPr>
          <w:sz w:val="24"/>
        </w:rPr>
        <w:t>объема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формы,</w:t>
      </w:r>
      <w:r>
        <w:rPr>
          <w:spacing w:val="1"/>
          <w:sz w:val="24"/>
        </w:rPr>
        <w:t xml:space="preserve"> </w:t>
      </w:r>
      <w:r>
        <w:rPr>
          <w:sz w:val="24"/>
        </w:rPr>
        <w:t>четкой</w:t>
      </w:r>
      <w:r>
        <w:rPr>
          <w:spacing w:val="1"/>
          <w:sz w:val="24"/>
        </w:rPr>
        <w:t xml:space="preserve"> </w:t>
      </w:r>
      <w:r>
        <w:rPr>
          <w:sz w:val="24"/>
        </w:rPr>
        <w:t>конструкции</w:t>
      </w:r>
      <w:r>
        <w:rPr>
          <w:spacing w:val="1"/>
          <w:sz w:val="24"/>
        </w:rPr>
        <w:t xml:space="preserve"> </w:t>
      </w:r>
      <w:r>
        <w:rPr>
          <w:sz w:val="24"/>
        </w:rPr>
        <w:t>предметов,</w:t>
      </w:r>
      <w:r>
        <w:rPr>
          <w:spacing w:val="1"/>
          <w:sz w:val="24"/>
        </w:rPr>
        <w:t xml:space="preserve"> </w:t>
      </w:r>
      <w:r>
        <w:rPr>
          <w:sz w:val="24"/>
        </w:rPr>
        <w:t>передачи</w:t>
      </w:r>
      <w:r>
        <w:rPr>
          <w:spacing w:val="1"/>
          <w:sz w:val="24"/>
        </w:rPr>
        <w:t xml:space="preserve"> </w:t>
      </w:r>
      <w:r>
        <w:rPr>
          <w:sz w:val="24"/>
        </w:rPr>
        <w:t>их</w:t>
      </w:r>
      <w:r>
        <w:rPr>
          <w:spacing w:val="1"/>
          <w:sz w:val="24"/>
        </w:rPr>
        <w:t xml:space="preserve"> </w:t>
      </w:r>
      <w:r>
        <w:rPr>
          <w:sz w:val="24"/>
        </w:rPr>
        <w:t>материальности,</w:t>
      </w:r>
      <w:r>
        <w:rPr>
          <w:spacing w:val="1"/>
          <w:sz w:val="24"/>
        </w:rPr>
        <w:t xml:space="preserve"> </w:t>
      </w:r>
      <w:r>
        <w:rPr>
          <w:sz w:val="24"/>
        </w:rPr>
        <w:t>фактуры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выявлением</w:t>
      </w:r>
      <w:r>
        <w:rPr>
          <w:spacing w:val="1"/>
          <w:sz w:val="24"/>
        </w:rPr>
        <w:t xml:space="preserve"> </w:t>
      </w:r>
      <w:r>
        <w:rPr>
          <w:sz w:val="24"/>
        </w:rPr>
        <w:t>планов,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которых</w:t>
      </w:r>
      <w:r>
        <w:rPr>
          <w:spacing w:val="-1"/>
          <w:sz w:val="24"/>
        </w:rPr>
        <w:t xml:space="preserve"> </w:t>
      </w:r>
      <w:r>
        <w:rPr>
          <w:sz w:val="24"/>
        </w:rPr>
        <w:t>они расположены.</w:t>
      </w:r>
    </w:p>
    <w:p w:rsidR="001F3AEC" w:rsidRDefault="001F3AEC" w:rsidP="00107211">
      <w:pPr>
        <w:pStyle w:val="a3"/>
        <w:spacing w:before="8"/>
        <w:ind w:left="0"/>
        <w:jc w:val="both"/>
      </w:pPr>
    </w:p>
    <w:p w:rsidR="001F3AEC" w:rsidRPr="00107211" w:rsidRDefault="00107211" w:rsidP="00107211">
      <w:pPr>
        <w:pStyle w:val="11"/>
        <w:spacing w:before="1"/>
        <w:jc w:val="both"/>
      </w:pPr>
      <w:r>
        <w:t>Требования</w:t>
      </w:r>
      <w:r>
        <w:rPr>
          <w:spacing w:val="-2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уровню</w:t>
      </w:r>
      <w:r>
        <w:rPr>
          <w:spacing w:val="-5"/>
        </w:rPr>
        <w:t xml:space="preserve"> </w:t>
      </w:r>
      <w:r>
        <w:t>подготовки</w:t>
      </w:r>
      <w:r>
        <w:rPr>
          <w:spacing w:val="-1"/>
        </w:rPr>
        <w:t xml:space="preserve"> </w:t>
      </w:r>
      <w:r>
        <w:t>учащихся</w:t>
      </w:r>
    </w:p>
    <w:p w:rsidR="001F3AEC" w:rsidRDefault="00107211" w:rsidP="00107211">
      <w:pPr>
        <w:pStyle w:val="a3"/>
        <w:tabs>
          <w:tab w:val="left" w:pos="1915"/>
          <w:tab w:val="left" w:pos="3104"/>
          <w:tab w:val="left" w:pos="4300"/>
          <w:tab w:val="left" w:pos="5504"/>
          <w:tab w:val="left" w:pos="6856"/>
          <w:tab w:val="left" w:pos="7993"/>
        </w:tabs>
        <w:spacing w:line="276" w:lineRule="auto"/>
        <w:ind w:right="147" w:firstLine="283"/>
        <w:jc w:val="both"/>
      </w:pPr>
      <w:r>
        <w:t>Результатом</w:t>
      </w:r>
      <w:r>
        <w:tab/>
        <w:t>освоения</w:t>
      </w:r>
      <w:r>
        <w:tab/>
        <w:t>учебного</w:t>
      </w:r>
      <w:r>
        <w:tab/>
        <w:t>предмета</w:t>
      </w:r>
      <w:r>
        <w:tab/>
        <w:t>«Рисунок»</w:t>
      </w:r>
      <w:r>
        <w:tab/>
        <w:t>является</w:t>
      </w:r>
      <w:r>
        <w:tab/>
        <w:t>приобретение</w:t>
      </w:r>
      <w:r>
        <w:rPr>
          <w:spacing w:val="-57"/>
        </w:rPr>
        <w:t xml:space="preserve"> </w:t>
      </w:r>
      <w:r>
        <w:t>обучающимися</w:t>
      </w:r>
      <w:r>
        <w:rPr>
          <w:spacing w:val="-1"/>
        </w:rPr>
        <w:t xml:space="preserve"> </w:t>
      </w:r>
      <w:r>
        <w:t>следующих знаний, умений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навыков:</w:t>
      </w:r>
    </w:p>
    <w:p w:rsidR="001F3AEC" w:rsidRDefault="00107211" w:rsidP="00107211">
      <w:pPr>
        <w:pStyle w:val="a4"/>
        <w:numPr>
          <w:ilvl w:val="0"/>
          <w:numId w:val="2"/>
        </w:numPr>
        <w:tabs>
          <w:tab w:val="left" w:pos="1517"/>
          <w:tab w:val="left" w:pos="1518"/>
        </w:tabs>
        <w:spacing w:before="1"/>
        <w:ind w:left="1518"/>
        <w:jc w:val="both"/>
        <w:rPr>
          <w:sz w:val="24"/>
        </w:rPr>
      </w:pPr>
      <w:r>
        <w:rPr>
          <w:sz w:val="24"/>
        </w:rPr>
        <w:t>знание</w:t>
      </w:r>
      <w:r>
        <w:rPr>
          <w:spacing w:val="-5"/>
          <w:sz w:val="24"/>
        </w:rPr>
        <w:t xml:space="preserve"> </w:t>
      </w:r>
      <w:r>
        <w:rPr>
          <w:sz w:val="24"/>
        </w:rPr>
        <w:t>понятий</w:t>
      </w:r>
      <w:r>
        <w:rPr>
          <w:spacing w:val="-3"/>
          <w:sz w:val="24"/>
        </w:rPr>
        <w:t xml:space="preserve"> </w:t>
      </w:r>
      <w:r>
        <w:rPr>
          <w:sz w:val="24"/>
        </w:rPr>
        <w:t>«пропорция»,</w:t>
      </w:r>
      <w:r>
        <w:rPr>
          <w:spacing w:val="-4"/>
          <w:sz w:val="24"/>
        </w:rPr>
        <w:t xml:space="preserve"> </w:t>
      </w:r>
      <w:r>
        <w:rPr>
          <w:sz w:val="24"/>
        </w:rPr>
        <w:t>«симметрия»,</w:t>
      </w:r>
      <w:r>
        <w:rPr>
          <w:spacing w:val="-3"/>
          <w:sz w:val="24"/>
        </w:rPr>
        <w:t xml:space="preserve"> </w:t>
      </w:r>
      <w:r>
        <w:rPr>
          <w:sz w:val="24"/>
        </w:rPr>
        <w:t>«светотень»;</w:t>
      </w:r>
    </w:p>
    <w:p w:rsidR="001F3AEC" w:rsidRDefault="00107211" w:rsidP="00107211">
      <w:pPr>
        <w:pStyle w:val="a4"/>
        <w:numPr>
          <w:ilvl w:val="0"/>
          <w:numId w:val="2"/>
        </w:numPr>
        <w:tabs>
          <w:tab w:val="left" w:pos="1517"/>
          <w:tab w:val="left" w:pos="1518"/>
        </w:tabs>
        <w:spacing w:before="42"/>
        <w:ind w:left="1518"/>
        <w:jc w:val="both"/>
        <w:rPr>
          <w:sz w:val="24"/>
        </w:rPr>
      </w:pPr>
      <w:r>
        <w:rPr>
          <w:sz w:val="24"/>
        </w:rPr>
        <w:t>знание</w:t>
      </w:r>
      <w:r>
        <w:rPr>
          <w:spacing w:val="-4"/>
          <w:sz w:val="24"/>
        </w:rPr>
        <w:t xml:space="preserve"> </w:t>
      </w:r>
      <w:r>
        <w:rPr>
          <w:sz w:val="24"/>
        </w:rPr>
        <w:t>законов</w:t>
      </w:r>
      <w:r>
        <w:rPr>
          <w:spacing w:val="-3"/>
          <w:sz w:val="24"/>
        </w:rPr>
        <w:t xml:space="preserve"> </w:t>
      </w:r>
      <w:r>
        <w:rPr>
          <w:sz w:val="24"/>
        </w:rPr>
        <w:t>перспективы;</w:t>
      </w:r>
    </w:p>
    <w:p w:rsidR="001F3AEC" w:rsidRDefault="00107211" w:rsidP="00107211">
      <w:pPr>
        <w:pStyle w:val="a4"/>
        <w:numPr>
          <w:ilvl w:val="0"/>
          <w:numId w:val="2"/>
        </w:numPr>
        <w:tabs>
          <w:tab w:val="left" w:pos="1517"/>
          <w:tab w:val="left" w:pos="1518"/>
        </w:tabs>
        <w:spacing w:before="39"/>
        <w:ind w:left="1518"/>
        <w:jc w:val="both"/>
        <w:rPr>
          <w:sz w:val="24"/>
        </w:rPr>
      </w:pPr>
      <w:r>
        <w:rPr>
          <w:sz w:val="24"/>
        </w:rPr>
        <w:t>умение</w:t>
      </w:r>
      <w:r>
        <w:rPr>
          <w:spacing w:val="-5"/>
          <w:sz w:val="24"/>
        </w:rPr>
        <w:t xml:space="preserve"> </w:t>
      </w:r>
      <w:r>
        <w:rPr>
          <w:sz w:val="24"/>
        </w:rPr>
        <w:t>использования</w:t>
      </w:r>
      <w:r>
        <w:rPr>
          <w:spacing w:val="-6"/>
          <w:sz w:val="24"/>
        </w:rPr>
        <w:t xml:space="preserve"> </w:t>
      </w:r>
      <w:r>
        <w:rPr>
          <w:sz w:val="24"/>
        </w:rPr>
        <w:t>приемов</w:t>
      </w:r>
      <w:r>
        <w:rPr>
          <w:spacing w:val="-3"/>
          <w:sz w:val="24"/>
        </w:rPr>
        <w:t xml:space="preserve"> </w:t>
      </w:r>
      <w:r>
        <w:rPr>
          <w:sz w:val="24"/>
        </w:rPr>
        <w:t>линейной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воздушной</w:t>
      </w:r>
      <w:r>
        <w:rPr>
          <w:spacing w:val="-3"/>
          <w:sz w:val="24"/>
        </w:rPr>
        <w:t xml:space="preserve"> </w:t>
      </w:r>
      <w:r>
        <w:rPr>
          <w:sz w:val="24"/>
        </w:rPr>
        <w:t>перспективы;</w:t>
      </w:r>
    </w:p>
    <w:p w:rsidR="001F3AEC" w:rsidRDefault="00107211" w:rsidP="00107211">
      <w:pPr>
        <w:pStyle w:val="a4"/>
        <w:numPr>
          <w:ilvl w:val="0"/>
          <w:numId w:val="2"/>
        </w:numPr>
        <w:tabs>
          <w:tab w:val="left" w:pos="1517"/>
          <w:tab w:val="left" w:pos="1518"/>
        </w:tabs>
        <w:spacing w:before="42"/>
        <w:ind w:left="1518"/>
        <w:jc w:val="both"/>
        <w:rPr>
          <w:sz w:val="24"/>
        </w:rPr>
      </w:pPr>
      <w:r>
        <w:rPr>
          <w:sz w:val="24"/>
        </w:rPr>
        <w:t>умение</w:t>
      </w:r>
      <w:r>
        <w:rPr>
          <w:spacing w:val="-2"/>
          <w:sz w:val="24"/>
        </w:rPr>
        <w:t xml:space="preserve"> </w:t>
      </w:r>
      <w:r>
        <w:rPr>
          <w:sz w:val="24"/>
        </w:rPr>
        <w:t>моделировать форму</w:t>
      </w:r>
      <w:r>
        <w:rPr>
          <w:spacing w:val="-1"/>
          <w:sz w:val="24"/>
        </w:rPr>
        <w:t xml:space="preserve"> </w:t>
      </w:r>
      <w:r>
        <w:rPr>
          <w:sz w:val="24"/>
        </w:rPr>
        <w:t>сложных</w:t>
      </w:r>
      <w:r>
        <w:rPr>
          <w:spacing w:val="-2"/>
          <w:sz w:val="24"/>
        </w:rPr>
        <w:t xml:space="preserve"> </w:t>
      </w:r>
      <w:r>
        <w:rPr>
          <w:sz w:val="24"/>
        </w:rPr>
        <w:t>предметов</w:t>
      </w:r>
      <w:r>
        <w:rPr>
          <w:spacing w:val="-1"/>
          <w:sz w:val="24"/>
        </w:rPr>
        <w:t xml:space="preserve"> </w:t>
      </w:r>
      <w:r>
        <w:rPr>
          <w:sz w:val="24"/>
        </w:rPr>
        <w:t>тоном;</w:t>
      </w:r>
    </w:p>
    <w:p w:rsidR="001F3AEC" w:rsidRDefault="00107211" w:rsidP="00107211">
      <w:pPr>
        <w:pStyle w:val="a4"/>
        <w:numPr>
          <w:ilvl w:val="0"/>
          <w:numId w:val="2"/>
        </w:numPr>
        <w:tabs>
          <w:tab w:val="left" w:pos="1517"/>
          <w:tab w:val="left" w:pos="1518"/>
        </w:tabs>
        <w:ind w:left="1518"/>
        <w:jc w:val="both"/>
        <w:rPr>
          <w:sz w:val="24"/>
        </w:rPr>
      </w:pPr>
      <w:r>
        <w:rPr>
          <w:sz w:val="24"/>
        </w:rPr>
        <w:t>умение</w:t>
      </w:r>
      <w:r>
        <w:rPr>
          <w:spacing w:val="-4"/>
          <w:sz w:val="24"/>
        </w:rPr>
        <w:t xml:space="preserve"> </w:t>
      </w:r>
      <w:r>
        <w:rPr>
          <w:sz w:val="24"/>
        </w:rPr>
        <w:t>последовательно</w:t>
      </w:r>
      <w:r>
        <w:rPr>
          <w:spacing w:val="-3"/>
          <w:sz w:val="24"/>
        </w:rPr>
        <w:t xml:space="preserve"> </w:t>
      </w:r>
      <w:r>
        <w:rPr>
          <w:sz w:val="24"/>
        </w:rPr>
        <w:t>вести</w:t>
      </w:r>
      <w:r>
        <w:rPr>
          <w:spacing w:val="-2"/>
          <w:sz w:val="24"/>
        </w:rPr>
        <w:t xml:space="preserve"> </w:t>
      </w:r>
      <w:r>
        <w:rPr>
          <w:sz w:val="24"/>
        </w:rPr>
        <w:t>длительную</w:t>
      </w:r>
      <w:r>
        <w:rPr>
          <w:spacing w:val="-3"/>
          <w:sz w:val="24"/>
        </w:rPr>
        <w:t xml:space="preserve"> </w:t>
      </w:r>
      <w:r>
        <w:rPr>
          <w:sz w:val="24"/>
        </w:rPr>
        <w:t>постановку;</w:t>
      </w:r>
    </w:p>
    <w:p w:rsidR="001F3AEC" w:rsidRDefault="00107211" w:rsidP="00107211">
      <w:pPr>
        <w:pStyle w:val="a4"/>
        <w:numPr>
          <w:ilvl w:val="0"/>
          <w:numId w:val="2"/>
        </w:numPr>
        <w:tabs>
          <w:tab w:val="left" w:pos="1517"/>
          <w:tab w:val="left" w:pos="1518"/>
        </w:tabs>
        <w:spacing w:before="42"/>
        <w:ind w:left="1518"/>
        <w:jc w:val="both"/>
        <w:rPr>
          <w:sz w:val="24"/>
        </w:rPr>
      </w:pPr>
      <w:r>
        <w:rPr>
          <w:sz w:val="24"/>
        </w:rPr>
        <w:t>умение</w:t>
      </w:r>
      <w:r>
        <w:rPr>
          <w:spacing w:val="-4"/>
          <w:sz w:val="24"/>
        </w:rPr>
        <w:t xml:space="preserve"> </w:t>
      </w:r>
      <w:r>
        <w:rPr>
          <w:sz w:val="24"/>
        </w:rPr>
        <w:t>рисовать</w:t>
      </w:r>
      <w:r>
        <w:rPr>
          <w:spacing w:val="-1"/>
          <w:sz w:val="24"/>
        </w:rPr>
        <w:t xml:space="preserve"> </w:t>
      </w:r>
      <w:r>
        <w:rPr>
          <w:sz w:val="24"/>
        </w:rPr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>памяти</w:t>
      </w:r>
      <w:r>
        <w:rPr>
          <w:spacing w:val="-1"/>
          <w:sz w:val="24"/>
        </w:rPr>
        <w:t xml:space="preserve"> </w:t>
      </w:r>
      <w:r>
        <w:rPr>
          <w:sz w:val="24"/>
        </w:rPr>
        <w:t>предметы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разных</w:t>
      </w:r>
      <w:r>
        <w:rPr>
          <w:spacing w:val="-2"/>
          <w:sz w:val="24"/>
        </w:rPr>
        <w:t xml:space="preserve"> </w:t>
      </w:r>
      <w:r>
        <w:rPr>
          <w:sz w:val="24"/>
        </w:rPr>
        <w:t>несложных</w:t>
      </w:r>
      <w:r>
        <w:rPr>
          <w:spacing w:val="-3"/>
          <w:sz w:val="24"/>
        </w:rPr>
        <w:t xml:space="preserve"> </w:t>
      </w:r>
      <w:r>
        <w:rPr>
          <w:sz w:val="24"/>
        </w:rPr>
        <w:t>положениях;</w:t>
      </w:r>
    </w:p>
    <w:p w:rsidR="001F3AEC" w:rsidRDefault="00107211" w:rsidP="00107211">
      <w:pPr>
        <w:pStyle w:val="a4"/>
        <w:numPr>
          <w:ilvl w:val="0"/>
          <w:numId w:val="2"/>
        </w:numPr>
        <w:tabs>
          <w:tab w:val="left" w:pos="1517"/>
          <w:tab w:val="left" w:pos="1518"/>
        </w:tabs>
        <w:spacing w:line="271" w:lineRule="auto"/>
        <w:ind w:left="821" w:right="151" w:firstLine="283"/>
        <w:jc w:val="both"/>
        <w:rPr>
          <w:sz w:val="24"/>
        </w:rPr>
      </w:pPr>
      <w:r>
        <w:rPr>
          <w:sz w:val="24"/>
        </w:rPr>
        <w:t>умение</w:t>
      </w:r>
      <w:r>
        <w:rPr>
          <w:spacing w:val="1"/>
          <w:sz w:val="24"/>
        </w:rPr>
        <w:t xml:space="preserve"> </w:t>
      </w:r>
      <w:r>
        <w:rPr>
          <w:sz w:val="24"/>
        </w:rPr>
        <w:t>принимать</w:t>
      </w:r>
      <w:r>
        <w:rPr>
          <w:spacing w:val="1"/>
          <w:sz w:val="24"/>
        </w:rPr>
        <w:t xml:space="preserve"> </w:t>
      </w:r>
      <w:r>
        <w:rPr>
          <w:sz w:val="24"/>
        </w:rPr>
        <w:t>выразительное</w:t>
      </w:r>
      <w:r>
        <w:rPr>
          <w:spacing w:val="1"/>
          <w:sz w:val="24"/>
        </w:rPr>
        <w:t xml:space="preserve"> </w:t>
      </w:r>
      <w:r>
        <w:rPr>
          <w:sz w:val="24"/>
        </w:rPr>
        <w:t>решение</w:t>
      </w:r>
      <w:r>
        <w:rPr>
          <w:spacing w:val="1"/>
          <w:sz w:val="24"/>
        </w:rPr>
        <w:t xml:space="preserve"> </w:t>
      </w:r>
      <w:r>
        <w:rPr>
          <w:sz w:val="24"/>
        </w:rPr>
        <w:t>постановок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передачей</w:t>
      </w:r>
      <w:r>
        <w:rPr>
          <w:spacing w:val="1"/>
          <w:sz w:val="24"/>
        </w:rPr>
        <w:t xml:space="preserve"> </w:t>
      </w:r>
      <w:r>
        <w:rPr>
          <w:sz w:val="24"/>
        </w:rPr>
        <w:t>их</w:t>
      </w:r>
      <w:r>
        <w:rPr>
          <w:spacing w:val="-57"/>
          <w:sz w:val="24"/>
        </w:rPr>
        <w:t xml:space="preserve"> </w:t>
      </w:r>
      <w:r>
        <w:rPr>
          <w:sz w:val="24"/>
        </w:rPr>
        <w:t>эмоционального</w:t>
      </w:r>
      <w:r>
        <w:rPr>
          <w:spacing w:val="-1"/>
          <w:sz w:val="24"/>
        </w:rPr>
        <w:t xml:space="preserve"> </w:t>
      </w:r>
      <w:r>
        <w:rPr>
          <w:sz w:val="24"/>
        </w:rPr>
        <w:t>состояния;</w:t>
      </w:r>
    </w:p>
    <w:p w:rsidR="001F3AEC" w:rsidRDefault="00107211" w:rsidP="00107211">
      <w:pPr>
        <w:pStyle w:val="a4"/>
        <w:numPr>
          <w:ilvl w:val="0"/>
          <w:numId w:val="2"/>
        </w:numPr>
        <w:tabs>
          <w:tab w:val="left" w:pos="1517"/>
          <w:tab w:val="left" w:pos="1518"/>
        </w:tabs>
        <w:spacing w:before="9"/>
        <w:ind w:left="1518"/>
        <w:jc w:val="both"/>
        <w:rPr>
          <w:sz w:val="24"/>
        </w:rPr>
      </w:pPr>
      <w:r>
        <w:rPr>
          <w:sz w:val="24"/>
        </w:rPr>
        <w:t>навыки</w:t>
      </w:r>
      <w:r>
        <w:rPr>
          <w:spacing w:val="-3"/>
          <w:sz w:val="24"/>
        </w:rPr>
        <w:t xml:space="preserve"> </w:t>
      </w:r>
      <w:r>
        <w:rPr>
          <w:sz w:val="24"/>
        </w:rPr>
        <w:t>владения</w:t>
      </w:r>
      <w:r>
        <w:rPr>
          <w:spacing w:val="-3"/>
          <w:sz w:val="24"/>
        </w:rPr>
        <w:t xml:space="preserve"> </w:t>
      </w:r>
      <w:r>
        <w:rPr>
          <w:sz w:val="24"/>
        </w:rPr>
        <w:t>линией,</w:t>
      </w:r>
      <w:r>
        <w:rPr>
          <w:spacing w:val="-3"/>
          <w:sz w:val="24"/>
        </w:rPr>
        <w:t xml:space="preserve"> </w:t>
      </w:r>
      <w:r>
        <w:rPr>
          <w:sz w:val="24"/>
        </w:rPr>
        <w:t>штрихом,</w:t>
      </w:r>
      <w:r>
        <w:rPr>
          <w:spacing w:val="-3"/>
          <w:sz w:val="24"/>
        </w:rPr>
        <w:t xml:space="preserve"> </w:t>
      </w:r>
      <w:r>
        <w:rPr>
          <w:sz w:val="24"/>
        </w:rPr>
        <w:t>пятном;</w:t>
      </w:r>
    </w:p>
    <w:p w:rsidR="001F3AEC" w:rsidRDefault="00107211" w:rsidP="00107211">
      <w:pPr>
        <w:pStyle w:val="a4"/>
        <w:numPr>
          <w:ilvl w:val="0"/>
          <w:numId w:val="2"/>
        </w:numPr>
        <w:tabs>
          <w:tab w:val="left" w:pos="1517"/>
          <w:tab w:val="left" w:pos="1518"/>
        </w:tabs>
        <w:spacing w:before="39"/>
        <w:ind w:left="1518"/>
        <w:jc w:val="both"/>
        <w:rPr>
          <w:sz w:val="24"/>
        </w:rPr>
      </w:pPr>
      <w:r>
        <w:rPr>
          <w:sz w:val="24"/>
        </w:rPr>
        <w:t>навыки</w:t>
      </w:r>
      <w:r>
        <w:rPr>
          <w:spacing w:val="-3"/>
          <w:sz w:val="24"/>
        </w:rPr>
        <w:t xml:space="preserve"> </w:t>
      </w:r>
      <w:r>
        <w:rPr>
          <w:sz w:val="24"/>
        </w:rPr>
        <w:t>выполнения</w:t>
      </w:r>
      <w:r>
        <w:rPr>
          <w:spacing w:val="-3"/>
          <w:sz w:val="24"/>
        </w:rPr>
        <w:t xml:space="preserve"> </w:t>
      </w:r>
      <w:r>
        <w:rPr>
          <w:sz w:val="24"/>
        </w:rPr>
        <w:t>линейного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живописного</w:t>
      </w:r>
      <w:r>
        <w:rPr>
          <w:spacing w:val="-5"/>
          <w:sz w:val="24"/>
        </w:rPr>
        <w:t xml:space="preserve"> </w:t>
      </w:r>
      <w:r>
        <w:rPr>
          <w:sz w:val="24"/>
        </w:rPr>
        <w:t>рисунка;</w:t>
      </w:r>
    </w:p>
    <w:p w:rsidR="001F3AEC" w:rsidRDefault="00107211" w:rsidP="00107211">
      <w:pPr>
        <w:pStyle w:val="a4"/>
        <w:numPr>
          <w:ilvl w:val="0"/>
          <w:numId w:val="2"/>
        </w:numPr>
        <w:tabs>
          <w:tab w:val="left" w:pos="1517"/>
          <w:tab w:val="left" w:pos="1518"/>
        </w:tabs>
        <w:ind w:left="1518"/>
        <w:jc w:val="both"/>
        <w:rPr>
          <w:sz w:val="24"/>
        </w:rPr>
      </w:pPr>
      <w:r>
        <w:rPr>
          <w:sz w:val="24"/>
        </w:rPr>
        <w:t>навыки</w:t>
      </w:r>
      <w:r>
        <w:rPr>
          <w:spacing w:val="-3"/>
          <w:sz w:val="24"/>
        </w:rPr>
        <w:t xml:space="preserve"> </w:t>
      </w:r>
      <w:r>
        <w:rPr>
          <w:sz w:val="24"/>
        </w:rPr>
        <w:t>передачи</w:t>
      </w:r>
      <w:r>
        <w:rPr>
          <w:spacing w:val="-2"/>
          <w:sz w:val="24"/>
        </w:rPr>
        <w:t xml:space="preserve"> </w:t>
      </w:r>
      <w:r>
        <w:rPr>
          <w:sz w:val="24"/>
        </w:rPr>
        <w:t>фактуры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материала</w:t>
      </w:r>
      <w:r>
        <w:rPr>
          <w:spacing w:val="-4"/>
          <w:sz w:val="24"/>
        </w:rPr>
        <w:t xml:space="preserve"> </w:t>
      </w:r>
      <w:r>
        <w:rPr>
          <w:sz w:val="24"/>
        </w:rPr>
        <w:t>предмета;</w:t>
      </w:r>
    </w:p>
    <w:p w:rsidR="001F3AEC" w:rsidRDefault="00107211" w:rsidP="00107211">
      <w:pPr>
        <w:pStyle w:val="a4"/>
        <w:numPr>
          <w:ilvl w:val="0"/>
          <w:numId w:val="2"/>
        </w:numPr>
        <w:tabs>
          <w:tab w:val="left" w:pos="1517"/>
          <w:tab w:val="left" w:pos="1518"/>
        </w:tabs>
        <w:spacing w:before="42"/>
        <w:ind w:left="1518"/>
        <w:jc w:val="both"/>
        <w:rPr>
          <w:sz w:val="24"/>
        </w:rPr>
      </w:pPr>
      <w:r>
        <w:rPr>
          <w:sz w:val="24"/>
        </w:rPr>
        <w:t>навыки</w:t>
      </w:r>
      <w:r>
        <w:rPr>
          <w:spacing w:val="-3"/>
          <w:sz w:val="24"/>
        </w:rPr>
        <w:t xml:space="preserve"> </w:t>
      </w:r>
      <w:r>
        <w:rPr>
          <w:sz w:val="24"/>
        </w:rPr>
        <w:t>передачи</w:t>
      </w:r>
      <w:r>
        <w:rPr>
          <w:spacing w:val="-2"/>
          <w:sz w:val="24"/>
        </w:rPr>
        <w:t xml:space="preserve"> </w:t>
      </w:r>
      <w:r>
        <w:rPr>
          <w:sz w:val="24"/>
        </w:rPr>
        <w:t>пространства</w:t>
      </w:r>
      <w:r>
        <w:rPr>
          <w:spacing w:val="-3"/>
          <w:sz w:val="24"/>
        </w:rPr>
        <w:t xml:space="preserve"> </w:t>
      </w:r>
      <w:r>
        <w:rPr>
          <w:sz w:val="24"/>
        </w:rPr>
        <w:t>средствами</w:t>
      </w:r>
      <w:r>
        <w:rPr>
          <w:spacing w:val="-3"/>
          <w:sz w:val="24"/>
        </w:rPr>
        <w:t xml:space="preserve"> </w:t>
      </w:r>
      <w:r>
        <w:rPr>
          <w:sz w:val="24"/>
        </w:rPr>
        <w:t>штриха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светотени.</w:t>
      </w:r>
    </w:p>
    <w:p w:rsidR="001F3AEC" w:rsidRDefault="001F3AEC" w:rsidP="00107211">
      <w:pPr>
        <w:pStyle w:val="a3"/>
        <w:spacing w:before="7"/>
        <w:ind w:left="0"/>
        <w:jc w:val="both"/>
        <w:rPr>
          <w:sz w:val="27"/>
        </w:rPr>
      </w:pPr>
    </w:p>
    <w:p w:rsidR="00107211" w:rsidRDefault="00107211" w:rsidP="00107211">
      <w:pPr>
        <w:pStyle w:val="11"/>
        <w:spacing w:before="1"/>
        <w:jc w:val="both"/>
      </w:pPr>
      <w:r>
        <w:t>Срок</w:t>
      </w:r>
      <w:r>
        <w:rPr>
          <w:spacing w:val="-3"/>
        </w:rPr>
        <w:t xml:space="preserve"> </w:t>
      </w:r>
      <w:r>
        <w:t>реализации</w:t>
      </w:r>
      <w:r>
        <w:rPr>
          <w:spacing w:val="-3"/>
        </w:rPr>
        <w:t xml:space="preserve"> </w:t>
      </w:r>
      <w:r>
        <w:t>учебного</w:t>
      </w:r>
      <w:r>
        <w:rPr>
          <w:spacing w:val="-4"/>
        </w:rPr>
        <w:t xml:space="preserve"> </w:t>
      </w:r>
      <w:r>
        <w:t>предмета</w:t>
      </w:r>
    </w:p>
    <w:p w:rsidR="00C922F0" w:rsidRDefault="00C922F0" w:rsidP="00107211">
      <w:pPr>
        <w:pStyle w:val="a3"/>
        <w:spacing w:before="41" w:line="276" w:lineRule="auto"/>
        <w:ind w:right="543" w:firstLine="283"/>
        <w:jc w:val="both"/>
      </w:pPr>
      <w:r>
        <w:t>Учебный</w:t>
      </w:r>
      <w:r>
        <w:rPr>
          <w:spacing w:val="1"/>
        </w:rPr>
        <w:t xml:space="preserve"> </w:t>
      </w:r>
      <w:r>
        <w:t>предмет</w:t>
      </w:r>
      <w:r>
        <w:rPr>
          <w:spacing w:val="1"/>
        </w:rPr>
        <w:t xml:space="preserve"> </w:t>
      </w:r>
      <w:r>
        <w:t>«Рисунок»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 w:rsidR="00FB473D">
        <w:t>5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летнем</w:t>
      </w:r>
      <w:r>
        <w:rPr>
          <w:spacing w:val="1"/>
        </w:rPr>
        <w:t xml:space="preserve"> </w:t>
      </w:r>
      <w:r>
        <w:t>сроке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реализуется</w:t>
      </w:r>
      <w:r>
        <w:rPr>
          <w:spacing w:val="-1"/>
        </w:rPr>
        <w:t xml:space="preserve"> </w:t>
      </w:r>
      <w:r w:rsidR="00FB473D">
        <w:t>5 лет.</w:t>
      </w:r>
    </w:p>
    <w:p w:rsidR="00C922F0" w:rsidRDefault="00C922F0" w:rsidP="00107211">
      <w:pPr>
        <w:pStyle w:val="a3"/>
        <w:spacing w:before="2" w:line="276" w:lineRule="auto"/>
        <w:ind w:right="546" w:firstLine="283"/>
        <w:jc w:val="both"/>
      </w:pPr>
      <w:r>
        <w:t>Дополнительный</w:t>
      </w:r>
      <w:r>
        <w:rPr>
          <w:spacing w:val="1"/>
        </w:rPr>
        <w:t xml:space="preserve"> </w:t>
      </w:r>
      <w:r>
        <w:t>6</w:t>
      </w:r>
      <w:r>
        <w:rPr>
          <w:spacing w:val="1"/>
        </w:rPr>
        <w:t xml:space="preserve"> </w:t>
      </w:r>
      <w:r>
        <w:t>год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предоставляется</w:t>
      </w:r>
      <w:r>
        <w:rPr>
          <w:spacing w:val="1"/>
        </w:rPr>
        <w:t xml:space="preserve"> </w:t>
      </w:r>
      <w:proofErr w:type="gramStart"/>
      <w:r>
        <w:t>обучающимся</w:t>
      </w:r>
      <w:proofErr w:type="gramEnd"/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подготовки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поступлению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proofErr w:type="spellStart"/>
      <w:r>
        <w:t>ССУЗы</w:t>
      </w:r>
      <w:proofErr w:type="spellEnd"/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ВУЗы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профилю</w:t>
      </w:r>
      <w:r>
        <w:rPr>
          <w:spacing w:val="-2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заявлению</w:t>
      </w:r>
      <w:r>
        <w:rPr>
          <w:spacing w:val="-1"/>
        </w:rPr>
        <w:t xml:space="preserve"> </w:t>
      </w:r>
      <w:r>
        <w:t>родителя.</w:t>
      </w:r>
    </w:p>
    <w:p w:rsidR="00107211" w:rsidRDefault="00107211" w:rsidP="00107211">
      <w:pPr>
        <w:pStyle w:val="a3"/>
        <w:spacing w:before="41" w:line="278" w:lineRule="auto"/>
        <w:ind w:firstLine="283"/>
        <w:jc w:val="both"/>
      </w:pPr>
      <w:r>
        <w:t>Учебные</w:t>
      </w:r>
      <w:r>
        <w:rPr>
          <w:spacing w:val="36"/>
        </w:rPr>
        <w:t xml:space="preserve"> </w:t>
      </w:r>
      <w:r>
        <w:t>занятия</w:t>
      </w:r>
      <w:r>
        <w:rPr>
          <w:spacing w:val="37"/>
        </w:rPr>
        <w:t xml:space="preserve"> </w:t>
      </w:r>
      <w:r>
        <w:t>по</w:t>
      </w:r>
      <w:r>
        <w:rPr>
          <w:spacing w:val="37"/>
        </w:rPr>
        <w:t xml:space="preserve"> </w:t>
      </w:r>
      <w:r>
        <w:t>учебному</w:t>
      </w:r>
      <w:r>
        <w:rPr>
          <w:spacing w:val="37"/>
        </w:rPr>
        <w:t xml:space="preserve"> </w:t>
      </w:r>
      <w:r>
        <w:t>предмету</w:t>
      </w:r>
      <w:r>
        <w:rPr>
          <w:spacing w:val="37"/>
        </w:rPr>
        <w:t xml:space="preserve"> </w:t>
      </w:r>
      <w:r>
        <w:t>«Рисунок»</w:t>
      </w:r>
      <w:r>
        <w:rPr>
          <w:spacing w:val="37"/>
        </w:rPr>
        <w:t xml:space="preserve"> </w:t>
      </w:r>
      <w:r>
        <w:t>проводятся</w:t>
      </w:r>
      <w:r>
        <w:rPr>
          <w:spacing w:val="36"/>
        </w:rPr>
        <w:t xml:space="preserve"> </w:t>
      </w:r>
      <w:r>
        <w:t>в</w:t>
      </w:r>
      <w:r>
        <w:rPr>
          <w:spacing w:val="37"/>
        </w:rPr>
        <w:t xml:space="preserve"> </w:t>
      </w:r>
      <w:r>
        <w:t>форме</w:t>
      </w:r>
      <w:r>
        <w:rPr>
          <w:spacing w:val="36"/>
        </w:rPr>
        <w:t xml:space="preserve"> </w:t>
      </w:r>
      <w:r>
        <w:t>аудиторных</w:t>
      </w:r>
      <w:r>
        <w:rPr>
          <w:spacing w:val="-57"/>
        </w:rPr>
        <w:t xml:space="preserve"> </w:t>
      </w:r>
      <w:r>
        <w:t>занятий,</w:t>
      </w:r>
      <w:r>
        <w:rPr>
          <w:spacing w:val="-1"/>
        </w:rPr>
        <w:t xml:space="preserve"> </w:t>
      </w:r>
      <w:r>
        <w:t>самостоятельной (внеаудиторной)</w:t>
      </w:r>
      <w:r>
        <w:rPr>
          <w:spacing w:val="-1"/>
        </w:rPr>
        <w:t xml:space="preserve"> </w:t>
      </w:r>
      <w:r>
        <w:t>работы и консультаций.</w:t>
      </w:r>
    </w:p>
    <w:p w:rsidR="00C922F0" w:rsidRDefault="00C922F0" w:rsidP="00107211">
      <w:pPr>
        <w:pStyle w:val="a3"/>
        <w:spacing w:line="276" w:lineRule="auto"/>
        <w:ind w:right="542" w:firstLine="283"/>
        <w:jc w:val="both"/>
      </w:pPr>
      <w:r>
        <w:t>При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«Рисунок»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FB473D">
        <w:t>5</w:t>
      </w:r>
      <w:r>
        <w:t>-летним</w:t>
      </w:r>
      <w:r>
        <w:rPr>
          <w:spacing w:val="70"/>
        </w:rPr>
        <w:t xml:space="preserve"> </w:t>
      </w:r>
      <w:r>
        <w:t>сроком</w:t>
      </w:r>
      <w:r>
        <w:rPr>
          <w:spacing w:val="1"/>
        </w:rPr>
        <w:t xml:space="preserve"> </w:t>
      </w:r>
      <w:r>
        <w:t xml:space="preserve">обучения: аудиторные занятия по рисунку в </w:t>
      </w:r>
      <w:r w:rsidR="00FB473D">
        <w:t>1-2</w:t>
      </w:r>
      <w:r w:rsidR="00107211">
        <w:t xml:space="preserve"> класс – 3 часа, с </w:t>
      </w:r>
      <w:r w:rsidR="00FB473D">
        <w:t>3-5</w:t>
      </w:r>
      <w:r>
        <w:rPr>
          <w:spacing w:val="1"/>
        </w:rPr>
        <w:t xml:space="preserve"> </w:t>
      </w:r>
      <w:r>
        <w:t xml:space="preserve">класс – 2 часа в неделю; самостоятельная работа в </w:t>
      </w:r>
      <w:r w:rsidR="00FB473D">
        <w:t>1-5</w:t>
      </w:r>
      <w:r>
        <w:t xml:space="preserve"> классах – 2 часа в</w:t>
      </w:r>
      <w:r>
        <w:rPr>
          <w:spacing w:val="1"/>
        </w:rPr>
        <w:t xml:space="preserve"> </w:t>
      </w:r>
      <w:r>
        <w:t>неделю.</w:t>
      </w:r>
    </w:p>
    <w:p w:rsidR="00C922F0" w:rsidRDefault="00C922F0" w:rsidP="00107211">
      <w:pPr>
        <w:pStyle w:val="a3"/>
        <w:spacing w:before="2" w:line="276" w:lineRule="auto"/>
        <w:ind w:right="546" w:firstLine="283"/>
        <w:jc w:val="both"/>
      </w:pPr>
      <w:r>
        <w:t xml:space="preserve">Дополнительный год обучения, </w:t>
      </w:r>
      <w:r w:rsidR="00FB473D">
        <w:t>6</w:t>
      </w:r>
      <w:r>
        <w:t xml:space="preserve"> класс: аудиторный занятия - 2 часа в</w:t>
      </w:r>
      <w:r>
        <w:rPr>
          <w:spacing w:val="1"/>
        </w:rPr>
        <w:t xml:space="preserve"> </w:t>
      </w:r>
      <w:r>
        <w:t>неделю,</w:t>
      </w:r>
      <w:r>
        <w:rPr>
          <w:spacing w:val="-2"/>
        </w:rPr>
        <w:t xml:space="preserve"> </w:t>
      </w:r>
      <w:r>
        <w:t>самостоятельная работа</w:t>
      </w:r>
      <w:r>
        <w:rPr>
          <w:spacing w:val="1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2</w:t>
      </w:r>
      <w:r>
        <w:rPr>
          <w:spacing w:val="1"/>
        </w:rPr>
        <w:t xml:space="preserve"> </w:t>
      </w:r>
      <w:r>
        <w:t>часа в</w:t>
      </w:r>
      <w:r>
        <w:rPr>
          <w:spacing w:val="-2"/>
        </w:rPr>
        <w:t xml:space="preserve"> </w:t>
      </w:r>
      <w:r>
        <w:t>неделю</w:t>
      </w:r>
    </w:p>
    <w:p w:rsidR="00107211" w:rsidRPr="00107211" w:rsidRDefault="00107211" w:rsidP="00107211">
      <w:pPr>
        <w:ind w:firstLine="385"/>
        <w:jc w:val="both"/>
        <w:outlineLvl w:val="0"/>
        <w:rPr>
          <w:sz w:val="24"/>
          <w:szCs w:val="24"/>
        </w:rPr>
      </w:pPr>
      <w:r w:rsidRPr="00107211">
        <w:rPr>
          <w:sz w:val="24"/>
          <w:szCs w:val="24"/>
        </w:rPr>
        <w:t>Общий объем максимальной учебной нагрузки учебного предмета «Рисунок» со сроком обучения 5 лет составляет 726 часов, в том числе аудиторные занятия - 396 час, самостоятельная работа - 330 часов.</w:t>
      </w:r>
    </w:p>
    <w:p w:rsidR="00107211" w:rsidRPr="00107211" w:rsidRDefault="00107211" w:rsidP="00107211">
      <w:pPr>
        <w:pStyle w:val="a3"/>
        <w:spacing w:before="1" w:line="276" w:lineRule="auto"/>
        <w:ind w:right="542" w:firstLine="283"/>
        <w:jc w:val="both"/>
      </w:pPr>
      <w:r w:rsidRPr="00107211">
        <w:t>При реализации программы с дополнительным годом обучения общая</w:t>
      </w:r>
      <w:r w:rsidRPr="00107211">
        <w:rPr>
          <w:spacing w:val="1"/>
        </w:rPr>
        <w:t xml:space="preserve"> </w:t>
      </w:r>
      <w:r w:rsidRPr="00107211">
        <w:t>трудоемкость учебного</w:t>
      </w:r>
      <w:r w:rsidRPr="00107211">
        <w:rPr>
          <w:spacing w:val="1"/>
        </w:rPr>
        <w:t xml:space="preserve"> </w:t>
      </w:r>
      <w:r w:rsidRPr="00107211">
        <w:t>предмета составляет</w:t>
      </w:r>
      <w:r w:rsidRPr="00107211">
        <w:rPr>
          <w:spacing w:val="1"/>
        </w:rPr>
        <w:t xml:space="preserve"> </w:t>
      </w:r>
      <w:r w:rsidRPr="00107211">
        <w:t>858</w:t>
      </w:r>
      <w:r w:rsidRPr="00107211">
        <w:rPr>
          <w:spacing w:val="1"/>
        </w:rPr>
        <w:t xml:space="preserve"> </w:t>
      </w:r>
      <w:r w:rsidRPr="00107211">
        <w:t>часа. Из них:</w:t>
      </w:r>
      <w:r w:rsidRPr="00107211">
        <w:rPr>
          <w:spacing w:val="1"/>
        </w:rPr>
        <w:t xml:space="preserve"> </w:t>
      </w:r>
      <w:r w:rsidRPr="00107211">
        <w:t>462часа</w:t>
      </w:r>
      <w:r w:rsidRPr="00107211">
        <w:rPr>
          <w:spacing w:val="1"/>
        </w:rPr>
        <w:t xml:space="preserve"> </w:t>
      </w:r>
      <w:r w:rsidRPr="00107211">
        <w:t>-</w:t>
      </w:r>
      <w:r w:rsidRPr="00107211">
        <w:rPr>
          <w:spacing w:val="1"/>
        </w:rPr>
        <w:t xml:space="preserve"> </w:t>
      </w:r>
      <w:r w:rsidRPr="00107211">
        <w:t>аудиторные</w:t>
      </w:r>
      <w:r w:rsidRPr="00107211">
        <w:rPr>
          <w:spacing w:val="-1"/>
        </w:rPr>
        <w:t xml:space="preserve"> </w:t>
      </w:r>
      <w:r w:rsidRPr="00107211">
        <w:t>занятия,</w:t>
      </w:r>
      <w:r w:rsidRPr="00107211">
        <w:rPr>
          <w:spacing w:val="-1"/>
        </w:rPr>
        <w:t xml:space="preserve"> </w:t>
      </w:r>
      <w:r w:rsidRPr="00107211">
        <w:t>396</w:t>
      </w:r>
      <w:r w:rsidRPr="00107211">
        <w:rPr>
          <w:spacing w:val="1"/>
        </w:rPr>
        <w:t xml:space="preserve"> </w:t>
      </w:r>
      <w:r w:rsidRPr="00107211">
        <w:t>часа -</w:t>
      </w:r>
      <w:r w:rsidRPr="00107211">
        <w:rPr>
          <w:spacing w:val="-1"/>
        </w:rPr>
        <w:t xml:space="preserve"> </w:t>
      </w:r>
      <w:r w:rsidRPr="00107211">
        <w:t>самостоятельной</w:t>
      </w:r>
      <w:r w:rsidRPr="00107211">
        <w:rPr>
          <w:spacing w:val="-1"/>
        </w:rPr>
        <w:t xml:space="preserve"> </w:t>
      </w:r>
      <w:r w:rsidRPr="00107211">
        <w:t>работы.</w:t>
      </w:r>
    </w:p>
    <w:p w:rsidR="001F3AEC" w:rsidRDefault="00107211" w:rsidP="00107211">
      <w:pPr>
        <w:pStyle w:val="a3"/>
        <w:spacing w:before="41" w:line="278" w:lineRule="auto"/>
        <w:ind w:right="149" w:firstLine="283"/>
        <w:jc w:val="both"/>
      </w:pPr>
      <w:r>
        <w:t>При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предмета</w:t>
      </w:r>
      <w:r>
        <w:rPr>
          <w:spacing w:val="1"/>
        </w:rPr>
        <w:t xml:space="preserve"> </w:t>
      </w:r>
      <w:r>
        <w:t>«Рисунок»</w:t>
      </w:r>
      <w:r>
        <w:rPr>
          <w:spacing w:val="61"/>
        </w:rPr>
        <w:t xml:space="preserve"> </w:t>
      </w:r>
      <w:r>
        <w:t>продолжительность</w:t>
      </w:r>
      <w:r>
        <w:rPr>
          <w:spacing w:val="1"/>
        </w:rPr>
        <w:t xml:space="preserve"> </w:t>
      </w:r>
      <w:r>
        <w:t>учебных</w:t>
      </w:r>
      <w:r>
        <w:rPr>
          <w:spacing w:val="-1"/>
        </w:rPr>
        <w:t xml:space="preserve"> </w:t>
      </w:r>
      <w:r>
        <w:t>занятий  составляет 33</w:t>
      </w:r>
      <w:r>
        <w:rPr>
          <w:spacing w:val="-1"/>
        </w:rPr>
        <w:t xml:space="preserve"> </w:t>
      </w:r>
      <w:r>
        <w:t>недели</w:t>
      </w:r>
      <w:r>
        <w:rPr>
          <w:spacing w:val="1"/>
        </w:rPr>
        <w:t xml:space="preserve"> </w:t>
      </w:r>
      <w:r>
        <w:t>ежегодно.</w:t>
      </w:r>
    </w:p>
    <w:p w:rsidR="001F3AEC" w:rsidRDefault="001F3AEC" w:rsidP="00107211">
      <w:pPr>
        <w:pStyle w:val="a3"/>
        <w:spacing w:line="276" w:lineRule="auto"/>
        <w:ind w:right="143" w:firstLine="283"/>
        <w:jc w:val="both"/>
      </w:pPr>
    </w:p>
    <w:sectPr w:rsidR="001F3AEC" w:rsidSect="001F3AEC">
      <w:pgSz w:w="11910" w:h="16840"/>
      <w:pgMar w:top="1040" w:right="740" w:bottom="280" w:left="16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2261CAE"/>
    <w:multiLevelType w:val="hybridMultilevel"/>
    <w:tmpl w:val="E8104AA2"/>
    <w:lvl w:ilvl="0" w:tplc="7E7CC272">
      <w:numFmt w:val="bullet"/>
      <w:lvlText w:val="-"/>
      <w:lvlJc w:val="left"/>
      <w:pPr>
        <w:ind w:left="241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2FE6FF1E">
      <w:numFmt w:val="bullet"/>
      <w:lvlText w:val="•"/>
      <w:lvlJc w:val="left"/>
      <w:pPr>
        <w:ind w:left="1172" w:hanging="140"/>
      </w:pPr>
      <w:rPr>
        <w:rFonts w:hint="default"/>
        <w:lang w:val="ru-RU" w:eastAsia="en-US" w:bidi="ar-SA"/>
      </w:rPr>
    </w:lvl>
    <w:lvl w:ilvl="2" w:tplc="AAD06072">
      <w:numFmt w:val="bullet"/>
      <w:lvlText w:val="•"/>
      <w:lvlJc w:val="left"/>
      <w:pPr>
        <w:ind w:left="2105" w:hanging="140"/>
      </w:pPr>
      <w:rPr>
        <w:rFonts w:hint="default"/>
        <w:lang w:val="ru-RU" w:eastAsia="en-US" w:bidi="ar-SA"/>
      </w:rPr>
    </w:lvl>
    <w:lvl w:ilvl="3" w:tplc="873809AA">
      <w:numFmt w:val="bullet"/>
      <w:lvlText w:val="•"/>
      <w:lvlJc w:val="left"/>
      <w:pPr>
        <w:ind w:left="3037" w:hanging="140"/>
      </w:pPr>
      <w:rPr>
        <w:rFonts w:hint="default"/>
        <w:lang w:val="ru-RU" w:eastAsia="en-US" w:bidi="ar-SA"/>
      </w:rPr>
    </w:lvl>
    <w:lvl w:ilvl="4" w:tplc="0810C61C">
      <w:numFmt w:val="bullet"/>
      <w:lvlText w:val="•"/>
      <w:lvlJc w:val="left"/>
      <w:pPr>
        <w:ind w:left="3970" w:hanging="140"/>
      </w:pPr>
      <w:rPr>
        <w:rFonts w:hint="default"/>
        <w:lang w:val="ru-RU" w:eastAsia="en-US" w:bidi="ar-SA"/>
      </w:rPr>
    </w:lvl>
    <w:lvl w:ilvl="5" w:tplc="A328BA42">
      <w:numFmt w:val="bullet"/>
      <w:lvlText w:val="•"/>
      <w:lvlJc w:val="left"/>
      <w:pPr>
        <w:ind w:left="4903" w:hanging="140"/>
      </w:pPr>
      <w:rPr>
        <w:rFonts w:hint="default"/>
        <w:lang w:val="ru-RU" w:eastAsia="en-US" w:bidi="ar-SA"/>
      </w:rPr>
    </w:lvl>
    <w:lvl w:ilvl="6" w:tplc="1B40E4DA">
      <w:numFmt w:val="bullet"/>
      <w:lvlText w:val="•"/>
      <w:lvlJc w:val="left"/>
      <w:pPr>
        <w:ind w:left="5835" w:hanging="140"/>
      </w:pPr>
      <w:rPr>
        <w:rFonts w:hint="default"/>
        <w:lang w:val="ru-RU" w:eastAsia="en-US" w:bidi="ar-SA"/>
      </w:rPr>
    </w:lvl>
    <w:lvl w:ilvl="7" w:tplc="FDAC6BB2">
      <w:numFmt w:val="bullet"/>
      <w:lvlText w:val="•"/>
      <w:lvlJc w:val="left"/>
      <w:pPr>
        <w:ind w:left="6768" w:hanging="140"/>
      </w:pPr>
      <w:rPr>
        <w:rFonts w:hint="default"/>
        <w:lang w:val="ru-RU" w:eastAsia="en-US" w:bidi="ar-SA"/>
      </w:rPr>
    </w:lvl>
    <w:lvl w:ilvl="8" w:tplc="EFDC7EE0">
      <w:numFmt w:val="bullet"/>
      <w:lvlText w:val="•"/>
      <w:lvlJc w:val="left"/>
      <w:pPr>
        <w:ind w:left="7701" w:hanging="140"/>
      </w:pPr>
      <w:rPr>
        <w:rFonts w:hint="default"/>
        <w:lang w:val="ru-RU" w:eastAsia="en-US" w:bidi="ar-SA"/>
      </w:rPr>
    </w:lvl>
  </w:abstractNum>
  <w:abstractNum w:abstractNumId="1">
    <w:nsid w:val="7CCB55D7"/>
    <w:multiLevelType w:val="hybridMultilevel"/>
    <w:tmpl w:val="A3A20BE6"/>
    <w:lvl w:ilvl="0" w:tplc="B8507A1E">
      <w:numFmt w:val="bullet"/>
      <w:lvlText w:val=""/>
      <w:lvlJc w:val="left"/>
      <w:pPr>
        <w:ind w:left="822" w:hanging="413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3B4EB376">
      <w:numFmt w:val="bullet"/>
      <w:lvlText w:val="•"/>
      <w:lvlJc w:val="left"/>
      <w:pPr>
        <w:ind w:left="1694" w:hanging="413"/>
      </w:pPr>
      <w:rPr>
        <w:rFonts w:hint="default"/>
        <w:lang w:val="ru-RU" w:eastAsia="en-US" w:bidi="ar-SA"/>
      </w:rPr>
    </w:lvl>
    <w:lvl w:ilvl="2" w:tplc="5BE6FF1C">
      <w:numFmt w:val="bullet"/>
      <w:lvlText w:val="•"/>
      <w:lvlJc w:val="left"/>
      <w:pPr>
        <w:ind w:left="2569" w:hanging="413"/>
      </w:pPr>
      <w:rPr>
        <w:rFonts w:hint="default"/>
        <w:lang w:val="ru-RU" w:eastAsia="en-US" w:bidi="ar-SA"/>
      </w:rPr>
    </w:lvl>
    <w:lvl w:ilvl="3" w:tplc="5A861A9E">
      <w:numFmt w:val="bullet"/>
      <w:lvlText w:val="•"/>
      <w:lvlJc w:val="left"/>
      <w:pPr>
        <w:ind w:left="3443" w:hanging="413"/>
      </w:pPr>
      <w:rPr>
        <w:rFonts w:hint="default"/>
        <w:lang w:val="ru-RU" w:eastAsia="en-US" w:bidi="ar-SA"/>
      </w:rPr>
    </w:lvl>
    <w:lvl w:ilvl="4" w:tplc="77AC7280">
      <w:numFmt w:val="bullet"/>
      <w:lvlText w:val="•"/>
      <w:lvlJc w:val="left"/>
      <w:pPr>
        <w:ind w:left="4318" w:hanging="413"/>
      </w:pPr>
      <w:rPr>
        <w:rFonts w:hint="default"/>
        <w:lang w:val="ru-RU" w:eastAsia="en-US" w:bidi="ar-SA"/>
      </w:rPr>
    </w:lvl>
    <w:lvl w:ilvl="5" w:tplc="14568890">
      <w:numFmt w:val="bullet"/>
      <w:lvlText w:val="•"/>
      <w:lvlJc w:val="left"/>
      <w:pPr>
        <w:ind w:left="5193" w:hanging="413"/>
      </w:pPr>
      <w:rPr>
        <w:rFonts w:hint="default"/>
        <w:lang w:val="ru-RU" w:eastAsia="en-US" w:bidi="ar-SA"/>
      </w:rPr>
    </w:lvl>
    <w:lvl w:ilvl="6" w:tplc="94B69BEE">
      <w:numFmt w:val="bullet"/>
      <w:lvlText w:val="•"/>
      <w:lvlJc w:val="left"/>
      <w:pPr>
        <w:ind w:left="6067" w:hanging="413"/>
      </w:pPr>
      <w:rPr>
        <w:rFonts w:hint="default"/>
        <w:lang w:val="ru-RU" w:eastAsia="en-US" w:bidi="ar-SA"/>
      </w:rPr>
    </w:lvl>
    <w:lvl w:ilvl="7" w:tplc="65641896">
      <w:numFmt w:val="bullet"/>
      <w:lvlText w:val="•"/>
      <w:lvlJc w:val="left"/>
      <w:pPr>
        <w:ind w:left="6942" w:hanging="413"/>
      </w:pPr>
      <w:rPr>
        <w:rFonts w:hint="default"/>
        <w:lang w:val="ru-RU" w:eastAsia="en-US" w:bidi="ar-SA"/>
      </w:rPr>
    </w:lvl>
    <w:lvl w:ilvl="8" w:tplc="9D16EBBC">
      <w:numFmt w:val="bullet"/>
      <w:lvlText w:val="•"/>
      <w:lvlJc w:val="left"/>
      <w:pPr>
        <w:ind w:left="7817" w:hanging="413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2"/>
  </w:compat>
  <w:rsids>
    <w:rsidRoot w:val="001F3AEC"/>
    <w:rsid w:val="00107211"/>
    <w:rsid w:val="001F3AEC"/>
    <w:rsid w:val="00207089"/>
    <w:rsid w:val="00215B25"/>
    <w:rsid w:val="002425E0"/>
    <w:rsid w:val="004019E9"/>
    <w:rsid w:val="008903B2"/>
    <w:rsid w:val="008B4A53"/>
    <w:rsid w:val="009C4CE6"/>
    <w:rsid w:val="009F43EC"/>
    <w:rsid w:val="00C922F0"/>
    <w:rsid w:val="00FB47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1F3AEC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1F3AEC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1F3AEC"/>
    <w:pPr>
      <w:ind w:left="102"/>
    </w:pPr>
    <w:rPr>
      <w:sz w:val="24"/>
      <w:szCs w:val="24"/>
    </w:rPr>
  </w:style>
  <w:style w:type="paragraph" w:customStyle="1" w:styleId="11">
    <w:name w:val="Заголовок 11"/>
    <w:basedOn w:val="a"/>
    <w:uiPriority w:val="1"/>
    <w:qFormat/>
    <w:rsid w:val="001F3AEC"/>
    <w:pPr>
      <w:ind w:left="385"/>
      <w:outlineLvl w:val="1"/>
    </w:pPr>
    <w:rPr>
      <w:b/>
      <w:bCs/>
      <w:sz w:val="24"/>
      <w:szCs w:val="24"/>
    </w:rPr>
  </w:style>
  <w:style w:type="paragraph" w:styleId="a4">
    <w:name w:val="List Paragraph"/>
    <w:basedOn w:val="a"/>
    <w:uiPriority w:val="1"/>
    <w:qFormat/>
    <w:rsid w:val="001F3AEC"/>
    <w:pPr>
      <w:spacing w:before="40"/>
      <w:ind w:left="1518" w:hanging="413"/>
    </w:pPr>
  </w:style>
  <w:style w:type="paragraph" w:customStyle="1" w:styleId="TableParagraph">
    <w:name w:val="Table Paragraph"/>
    <w:basedOn w:val="a"/>
    <w:uiPriority w:val="1"/>
    <w:qFormat/>
    <w:rsid w:val="001F3AE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716</Words>
  <Characters>4082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kolokolininkofstepan@mail.ru</cp:lastModifiedBy>
  <cp:revision>9</cp:revision>
  <dcterms:created xsi:type="dcterms:W3CDTF">2021-03-24T14:41:00Z</dcterms:created>
  <dcterms:modified xsi:type="dcterms:W3CDTF">2025-05-19T19:06:00Z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2020-12-21T00:00:00Z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2021-03-24T00:00:00Z</vt:filetime>
  </property>
</Properties>
</file>