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A" w:rsidRDefault="007E0B85" w:rsidP="007E0B85">
      <w:pPr>
        <w:jc w:val="center"/>
      </w:pPr>
      <w:r>
        <w:rPr>
          <w:b/>
          <w:sz w:val="28"/>
          <w:szCs w:val="28"/>
        </w:rPr>
        <w:t xml:space="preserve">Результаты индивидуального отбора </w:t>
      </w:r>
      <w:r w:rsidR="00B07F50">
        <w:rPr>
          <w:b/>
          <w:sz w:val="28"/>
          <w:szCs w:val="28"/>
        </w:rPr>
        <w:t xml:space="preserve">(прослушивания) </w:t>
      </w:r>
      <w:r>
        <w:rPr>
          <w:b/>
          <w:sz w:val="28"/>
          <w:szCs w:val="28"/>
        </w:rPr>
        <w:t xml:space="preserve">поступающих в МБУ ДО ДШИ «Форте» на обучение по дополнительным предпрофессиональным и дополнительным общеразвивающим образовательным программам в области музыкального искусства </w:t>
      </w:r>
      <w:r w:rsidR="00B07F5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2024</w:t>
      </w:r>
      <w:r w:rsidR="00B07F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B07F50">
        <w:rPr>
          <w:b/>
          <w:sz w:val="28"/>
          <w:szCs w:val="28"/>
        </w:rPr>
        <w:t>у</w:t>
      </w:r>
    </w:p>
    <w:p w:rsidR="00AC1A5A" w:rsidRDefault="00AC1A5A" w:rsidP="007E0B85">
      <w:pPr>
        <w:jc w:val="center"/>
        <w:rPr>
          <w:sz w:val="28"/>
          <w:szCs w:val="28"/>
        </w:rPr>
      </w:pPr>
    </w:p>
    <w:p w:rsidR="007E0B85" w:rsidRDefault="007E0B85" w:rsidP="007E0B85">
      <w:pPr>
        <w:jc w:val="center"/>
        <w:rPr>
          <w:sz w:val="28"/>
          <w:szCs w:val="28"/>
        </w:rPr>
      </w:pPr>
    </w:p>
    <w:p w:rsidR="00AC1A5A" w:rsidRDefault="007E0B85" w:rsidP="007E0B85">
      <w:pPr>
        <w:ind w:firstLine="567"/>
        <w:jc w:val="both"/>
      </w:pPr>
      <w:r>
        <w:t>Дата заседания комиссии по индивидуальному отбору</w:t>
      </w:r>
      <w:r w:rsidR="00D8178E">
        <w:t xml:space="preserve"> (прослушиванию</w:t>
      </w:r>
      <w:bookmarkStart w:id="0" w:name="_GoBack"/>
      <w:bookmarkEnd w:id="0"/>
      <w:r w:rsidR="00D8178E">
        <w:t>)</w:t>
      </w:r>
      <w:r>
        <w:t>: 24.04.2024 г.</w:t>
      </w:r>
    </w:p>
    <w:p w:rsidR="00AC1A5A" w:rsidRDefault="00AC1A5A">
      <w:pPr>
        <w:pStyle w:val="ac"/>
        <w:ind w:left="360"/>
        <w:jc w:val="both"/>
      </w:pPr>
    </w:p>
    <w:p w:rsidR="00AC1A5A" w:rsidRPr="00870968" w:rsidRDefault="007E0B85" w:rsidP="007E0B85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</w:rPr>
      </w:pPr>
      <w:r w:rsidRPr="00B07F50">
        <w:t>Дополнительная предпрофессиональная образовательная программа в области музыкального искусства</w:t>
      </w:r>
      <w:r w:rsidRPr="00870968">
        <w:rPr>
          <w:b/>
        </w:rPr>
        <w:t xml:space="preserve"> «Фортепиано» </w:t>
      </w:r>
    </w:p>
    <w:p w:rsidR="007E0B85" w:rsidRDefault="007E0B85" w:rsidP="007E0B85">
      <w:pPr>
        <w:tabs>
          <w:tab w:val="left" w:pos="851"/>
        </w:tabs>
        <w:ind w:left="567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499"/>
        <w:gridCol w:w="1843"/>
        <w:gridCol w:w="1842"/>
        <w:gridCol w:w="993"/>
        <w:gridCol w:w="992"/>
        <w:gridCol w:w="1984"/>
        <w:gridCol w:w="993"/>
        <w:gridCol w:w="3543"/>
      </w:tblGrid>
      <w:tr w:rsidR="00AC1A5A" w:rsidTr="007E0B85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№</w:t>
            </w:r>
          </w:p>
          <w:p w:rsidR="007E0B85" w:rsidRDefault="007E0B85" w:rsidP="007E0B85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7E0B8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1.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Ласточкин Пётр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E0B85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 w:rsidP="007E0B85">
            <w:r>
              <w:t xml:space="preserve">Рекомендовано зачислить в 1 класс по предпрофессиональной программе обучения </w:t>
            </w:r>
          </w:p>
        </w:tc>
      </w:tr>
      <w:tr w:rsidR="007E0B85" w:rsidTr="007E0B8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2.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>
            <w:pPr>
              <w:pStyle w:val="af0"/>
            </w:pPr>
            <w:r>
              <w:t>Цель Ева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0B85" w:rsidRDefault="007E0B85" w:rsidP="007E0B85">
            <w:r>
              <w:t xml:space="preserve">Рекомендовано зачислить в 1 класс по предпрофессиональной программе обучения </w:t>
            </w:r>
          </w:p>
        </w:tc>
      </w:tr>
      <w:tr w:rsidR="007E0B85" w:rsidTr="007E0B8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3.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>
            <w:pPr>
              <w:pStyle w:val="af0"/>
            </w:pPr>
            <w:proofErr w:type="spellStart"/>
            <w:r>
              <w:t>Щуваева</w:t>
            </w:r>
            <w:proofErr w:type="spellEnd"/>
            <w:r>
              <w:t xml:space="preserve"> Ангелина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24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0B85" w:rsidRDefault="007E0B85" w:rsidP="007E0B85">
            <w:r>
              <w:t xml:space="preserve">Рекомендовано зачислить в 1 класс по предпрофессиональной программе обучения </w:t>
            </w:r>
          </w:p>
        </w:tc>
      </w:tr>
      <w:tr w:rsidR="007E0B85" w:rsidTr="007E0B8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>
            <w:pPr>
              <w:pStyle w:val="af0"/>
            </w:pPr>
            <w:proofErr w:type="spellStart"/>
            <w:r>
              <w:t>Жадейко</w:t>
            </w:r>
            <w:proofErr w:type="spellEnd"/>
            <w:r>
              <w:t xml:space="preserve"> </w:t>
            </w:r>
            <w:proofErr w:type="spellStart"/>
            <w:r>
              <w:t>Велеслава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0B85" w:rsidRDefault="007E0B85" w:rsidP="007E0B85">
            <w:r>
              <w:t xml:space="preserve">Рекомендовано зачислить в 1 класс по общеразвивающей программе обучения </w:t>
            </w:r>
          </w:p>
        </w:tc>
      </w:tr>
      <w:tr w:rsidR="007E0B85" w:rsidTr="007E0B8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>
            <w:pPr>
              <w:pStyle w:val="af0"/>
            </w:pPr>
            <w:r>
              <w:t>Грачёва Елена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0B85" w:rsidRDefault="007E0B85" w:rsidP="007E0B85">
            <w:r>
              <w:t xml:space="preserve">Рекомендовано зачислить в 1 класс по общеразвивающей программе обучения </w:t>
            </w:r>
          </w:p>
        </w:tc>
      </w:tr>
      <w:tr w:rsidR="007E0B85" w:rsidTr="007E0B85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6.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>
            <w:pPr>
              <w:pStyle w:val="af0"/>
            </w:pPr>
            <w:proofErr w:type="spellStart"/>
            <w:r>
              <w:t>Темербулатова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0B85" w:rsidRDefault="007E0B85" w:rsidP="007E0B85">
            <w:pPr>
              <w:pStyle w:val="af0"/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0B85" w:rsidRDefault="007E0B85" w:rsidP="007E0B85">
            <w:r>
              <w:t xml:space="preserve">Рекомендовано зачислить в 1 класс по общеразвивающей программе обучения </w:t>
            </w:r>
          </w:p>
        </w:tc>
      </w:tr>
    </w:tbl>
    <w:p w:rsidR="007E0B85" w:rsidRDefault="007E0B85">
      <w:pPr>
        <w:pStyle w:val="ac"/>
        <w:jc w:val="both"/>
      </w:pPr>
    </w:p>
    <w:p w:rsidR="007E0B85" w:rsidRDefault="007E0B85">
      <w:r>
        <w:br w:type="page"/>
      </w:r>
    </w:p>
    <w:p w:rsidR="00AC1A5A" w:rsidRPr="00870968" w:rsidRDefault="007E0B85" w:rsidP="00B07F50">
      <w:pPr>
        <w:pStyle w:val="ac"/>
        <w:numPr>
          <w:ilvl w:val="0"/>
          <w:numId w:val="1"/>
        </w:numPr>
        <w:tabs>
          <w:tab w:val="left" w:pos="851"/>
        </w:tabs>
        <w:ind w:hanging="513"/>
        <w:jc w:val="both"/>
        <w:rPr>
          <w:b/>
        </w:rPr>
      </w:pPr>
      <w:r w:rsidRPr="00B07F50">
        <w:lastRenderedPageBreak/>
        <w:t>Дополнительная общеразвивающая общеобразовательная программа</w:t>
      </w:r>
      <w:r w:rsidRPr="00870968">
        <w:rPr>
          <w:b/>
        </w:rPr>
        <w:t xml:space="preserve"> «Основы исполнительства (скрипка)»</w:t>
      </w:r>
    </w:p>
    <w:p w:rsidR="007E0B85" w:rsidRDefault="007E0B85" w:rsidP="00870968">
      <w:pPr>
        <w:ind w:left="720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2495"/>
        <w:gridCol w:w="1843"/>
        <w:gridCol w:w="1842"/>
        <w:gridCol w:w="993"/>
        <w:gridCol w:w="992"/>
        <w:gridCol w:w="1984"/>
        <w:gridCol w:w="993"/>
        <w:gridCol w:w="3543"/>
      </w:tblGrid>
      <w:tr w:rsidR="00AC1A5A" w:rsidTr="00870968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№</w:t>
            </w:r>
          </w:p>
          <w:p w:rsidR="00AC1A5A" w:rsidRDefault="00870968" w:rsidP="0087096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870968" w:rsidTr="00870968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1.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>
            <w:pPr>
              <w:pStyle w:val="af0"/>
            </w:pPr>
            <w:proofErr w:type="spellStart"/>
            <w:r>
              <w:t>Файзуллина</w:t>
            </w:r>
            <w:proofErr w:type="spellEnd"/>
            <w:r>
              <w:t xml:space="preserve"> Роксана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968" w:rsidRDefault="00870968" w:rsidP="00244718">
            <w:r>
              <w:t xml:space="preserve">Рекомендовано зачислить в 1 класс по общеразвивающей программе обучения </w:t>
            </w:r>
          </w:p>
        </w:tc>
      </w:tr>
    </w:tbl>
    <w:p w:rsidR="00AC1A5A" w:rsidRDefault="00AC1A5A">
      <w:pPr>
        <w:pStyle w:val="ac"/>
        <w:jc w:val="both"/>
      </w:pPr>
    </w:p>
    <w:p w:rsidR="00870968" w:rsidRPr="00870968" w:rsidRDefault="00870968" w:rsidP="00870968">
      <w:pPr>
        <w:tabs>
          <w:tab w:val="left" w:pos="993"/>
        </w:tabs>
        <w:jc w:val="both"/>
        <w:rPr>
          <w:b/>
        </w:rPr>
      </w:pPr>
    </w:p>
    <w:p w:rsidR="00AC1A5A" w:rsidRPr="00870968" w:rsidRDefault="007E0B85" w:rsidP="00B07F50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</w:rPr>
      </w:pPr>
      <w:proofErr w:type="gramStart"/>
      <w:r w:rsidRPr="00B07F50">
        <w:t>Дополнительная предпрофессиональная образовательная программа в области музыкального искусства</w:t>
      </w:r>
      <w:r w:rsidRPr="00870968">
        <w:rPr>
          <w:b/>
        </w:rPr>
        <w:t xml:space="preserve"> «Народные инструменты», </w:t>
      </w:r>
      <w:r w:rsidRPr="00B07F50">
        <w:t>дополнительная общеразвивающая программа</w:t>
      </w:r>
      <w:r w:rsidRPr="00870968">
        <w:rPr>
          <w:b/>
        </w:rPr>
        <w:t xml:space="preserve"> «Основы исполнительства (аккордеон, баян, домра, гитара, балалайка,</w:t>
      </w:r>
      <w:r w:rsidR="00870968">
        <w:rPr>
          <w:b/>
        </w:rPr>
        <w:t xml:space="preserve"> </w:t>
      </w:r>
      <w:r w:rsidRPr="00870968">
        <w:rPr>
          <w:b/>
        </w:rPr>
        <w:t>гармонь)»</w:t>
      </w:r>
      <w:proofErr w:type="gramEnd"/>
    </w:p>
    <w:p w:rsidR="00870968" w:rsidRDefault="00870968" w:rsidP="00870968">
      <w:pPr>
        <w:ind w:left="720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2495"/>
        <w:gridCol w:w="1843"/>
        <w:gridCol w:w="1842"/>
        <w:gridCol w:w="993"/>
        <w:gridCol w:w="992"/>
        <w:gridCol w:w="1984"/>
        <w:gridCol w:w="993"/>
        <w:gridCol w:w="3543"/>
      </w:tblGrid>
      <w:tr w:rsidR="00AC1A5A" w:rsidTr="00870968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№</w:t>
            </w:r>
          </w:p>
          <w:p w:rsidR="00AC1A5A" w:rsidRDefault="00870968" w:rsidP="0087096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870968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1.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Насонова Ульяна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870968">
              <w:t xml:space="preserve">по общеразвивающей программе обучения </w:t>
            </w:r>
            <w:r>
              <w:t>(домра)</w:t>
            </w:r>
          </w:p>
        </w:tc>
      </w:tr>
    </w:tbl>
    <w:p w:rsidR="00AC1A5A" w:rsidRDefault="00AC1A5A">
      <w:pPr>
        <w:pStyle w:val="ac"/>
        <w:jc w:val="both"/>
      </w:pPr>
    </w:p>
    <w:p w:rsidR="00B07F50" w:rsidRDefault="00B07F50">
      <w:pPr>
        <w:pStyle w:val="ac"/>
        <w:jc w:val="both"/>
        <w:rPr>
          <w:b/>
        </w:rPr>
      </w:pPr>
    </w:p>
    <w:p w:rsidR="00AC1A5A" w:rsidRPr="00870968" w:rsidRDefault="007E0B85" w:rsidP="00B07F50">
      <w:pPr>
        <w:pStyle w:val="ac"/>
        <w:ind w:hanging="153"/>
        <w:jc w:val="both"/>
        <w:rPr>
          <w:b/>
        </w:rPr>
      </w:pPr>
      <w:r w:rsidRPr="00B07F50">
        <w:t xml:space="preserve">4. Дополнительная общеразвивающая общеобразовательная   программа в области музыкального искусства </w:t>
      </w:r>
      <w:r w:rsidRPr="00870968">
        <w:rPr>
          <w:b/>
        </w:rPr>
        <w:t>«Хоровое пение»</w:t>
      </w:r>
    </w:p>
    <w:p w:rsidR="00870968" w:rsidRDefault="00870968">
      <w:pPr>
        <w:pStyle w:val="ac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2495"/>
        <w:gridCol w:w="1843"/>
        <w:gridCol w:w="1842"/>
        <w:gridCol w:w="993"/>
        <w:gridCol w:w="992"/>
        <w:gridCol w:w="1984"/>
        <w:gridCol w:w="993"/>
        <w:gridCol w:w="3543"/>
      </w:tblGrid>
      <w:tr w:rsidR="00AC1A5A" w:rsidTr="00870968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0968" w:rsidRDefault="00870968" w:rsidP="00870968">
            <w:pPr>
              <w:pStyle w:val="af0"/>
              <w:jc w:val="center"/>
            </w:pPr>
            <w:r>
              <w:t>№</w:t>
            </w:r>
          </w:p>
          <w:p w:rsidR="00AC1A5A" w:rsidRDefault="00870968" w:rsidP="0087096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870968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1.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gramStart"/>
            <w:r>
              <w:t>Гладких</w:t>
            </w:r>
            <w:proofErr w:type="gramEnd"/>
            <w:r>
              <w:t xml:space="preserve"> Елизавета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70968">
            <w:pPr>
              <w:pStyle w:val="af0"/>
              <w:jc w:val="center"/>
            </w:pPr>
            <w:r>
              <w:t>24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870968">
              <w:t>по общеразвивающей программе обучения</w:t>
            </w:r>
          </w:p>
        </w:tc>
      </w:tr>
    </w:tbl>
    <w:p w:rsidR="00AC1A5A" w:rsidRDefault="00AC1A5A">
      <w:pPr>
        <w:pStyle w:val="ac"/>
        <w:ind w:left="360" w:hanging="360"/>
        <w:jc w:val="both"/>
      </w:pPr>
    </w:p>
    <w:p w:rsidR="00AC1A5A" w:rsidRDefault="00AC1A5A">
      <w:pPr>
        <w:pStyle w:val="ac"/>
        <w:ind w:left="360" w:hanging="360"/>
        <w:jc w:val="both"/>
      </w:pPr>
    </w:p>
    <w:p w:rsidR="00AC1A5A" w:rsidRDefault="00AC1A5A">
      <w:pPr>
        <w:jc w:val="both"/>
        <w:rPr>
          <w:sz w:val="28"/>
          <w:szCs w:val="28"/>
        </w:rPr>
      </w:pPr>
    </w:p>
    <w:p w:rsidR="00AC1A5A" w:rsidRDefault="00AC1A5A">
      <w:pPr>
        <w:pStyle w:val="ac"/>
        <w:ind w:left="360" w:hanging="360"/>
        <w:jc w:val="both"/>
      </w:pPr>
    </w:p>
    <w:p w:rsidR="00870968" w:rsidRDefault="00870968">
      <w:pPr>
        <w:rPr>
          <w:b/>
        </w:rPr>
      </w:pPr>
      <w:r>
        <w:rPr>
          <w:b/>
        </w:rPr>
        <w:br w:type="page"/>
      </w:r>
    </w:p>
    <w:p w:rsidR="00AC1A5A" w:rsidRDefault="007E0B85">
      <w:pPr>
        <w:jc w:val="center"/>
      </w:pPr>
      <w:r>
        <w:rPr>
          <w:b/>
          <w:sz w:val="28"/>
          <w:szCs w:val="28"/>
        </w:rPr>
        <w:lastRenderedPageBreak/>
        <w:t xml:space="preserve">Результаты </w:t>
      </w:r>
      <w:r w:rsidR="00B07F50">
        <w:rPr>
          <w:b/>
          <w:sz w:val="28"/>
          <w:szCs w:val="28"/>
        </w:rPr>
        <w:t xml:space="preserve">просмотра </w:t>
      </w:r>
      <w:r>
        <w:rPr>
          <w:b/>
          <w:sz w:val="28"/>
          <w:szCs w:val="28"/>
        </w:rPr>
        <w:t xml:space="preserve">поступающих в МБУ ДО ДШИ «Форте» </w:t>
      </w:r>
    </w:p>
    <w:p w:rsidR="00B07F50" w:rsidRDefault="007E0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обучение по дополнительной общеразвивающей программе в области декоративно-прикладного искусства</w:t>
      </w:r>
    </w:p>
    <w:p w:rsidR="00AC1A5A" w:rsidRDefault="00B07F50">
      <w:pPr>
        <w:jc w:val="center"/>
      </w:pPr>
      <w:r>
        <w:rPr>
          <w:b/>
          <w:sz w:val="28"/>
          <w:szCs w:val="28"/>
        </w:rPr>
        <w:t>в 2024 году</w:t>
      </w:r>
    </w:p>
    <w:p w:rsidR="00AC1A5A" w:rsidRDefault="00AC1A5A">
      <w:pPr>
        <w:jc w:val="both"/>
        <w:rPr>
          <w:sz w:val="28"/>
          <w:szCs w:val="28"/>
        </w:rPr>
      </w:pPr>
    </w:p>
    <w:p w:rsidR="00AC1A5A" w:rsidRDefault="007E0B85">
      <w:pPr>
        <w:jc w:val="both"/>
      </w:pPr>
      <w:r>
        <w:t>Дата заседания комиссии: 24.04.2024 г.</w:t>
      </w:r>
    </w:p>
    <w:p w:rsidR="00B07F50" w:rsidRDefault="00B07F50">
      <w:pPr>
        <w:jc w:val="both"/>
      </w:pPr>
    </w:p>
    <w:tbl>
      <w:tblPr>
        <w:tblW w:w="15451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2"/>
        <w:gridCol w:w="2499"/>
        <w:gridCol w:w="1843"/>
        <w:gridCol w:w="1842"/>
        <w:gridCol w:w="1985"/>
        <w:gridCol w:w="1984"/>
        <w:gridCol w:w="993"/>
        <w:gridCol w:w="3543"/>
      </w:tblGrid>
      <w:tr w:rsidR="00B07F50" w:rsidTr="00EA0B3E"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F50" w:rsidRDefault="00B07F50" w:rsidP="00244718">
            <w:pPr>
              <w:pStyle w:val="af0"/>
              <w:jc w:val="center"/>
            </w:pPr>
            <w:r>
              <w:t>№</w:t>
            </w:r>
          </w:p>
          <w:p w:rsidR="00B07F50" w:rsidRDefault="00B07F50" w:rsidP="0024471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F50" w:rsidRDefault="00B07F50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F50" w:rsidRDefault="00B07F50" w:rsidP="00B07F50">
            <w:pPr>
              <w:pStyle w:val="af0"/>
              <w:jc w:val="center"/>
            </w:pPr>
            <w:r>
              <w:t>Композиция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F50" w:rsidRDefault="00B07F50" w:rsidP="00B07F50">
            <w:pPr>
              <w:pStyle w:val="af0"/>
              <w:jc w:val="center"/>
            </w:pPr>
            <w:r>
              <w:t>Цветовая гармония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F50" w:rsidRDefault="00B07F50" w:rsidP="00B07F50">
            <w:pPr>
              <w:pStyle w:val="af0"/>
              <w:jc w:val="center"/>
            </w:pPr>
            <w:r>
              <w:t>Образность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F50" w:rsidRDefault="00B07F50" w:rsidP="00B07F50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7F50" w:rsidRDefault="00B07F50" w:rsidP="00B07F50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7F50" w:rsidRDefault="00B07F50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1.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Теньковская</w:t>
            </w:r>
            <w:proofErr w:type="spellEnd"/>
            <w:r>
              <w:t xml:space="preserve"> Анна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  <w:p w:rsidR="00AC1A5A" w:rsidRDefault="00AC1A5A" w:rsidP="00B07F50">
            <w:pPr>
              <w:pStyle w:val="af0"/>
              <w:jc w:val="center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B07F50">
              <w:t>по общеразвивающей программе обучения</w:t>
            </w:r>
          </w:p>
        </w:tc>
      </w:tr>
      <w:tr w:rsidR="00AC1A5A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2.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Цель Ева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  <w:p w:rsidR="00AC1A5A" w:rsidRDefault="00AC1A5A" w:rsidP="00B07F50">
            <w:pPr>
              <w:pStyle w:val="af0"/>
              <w:jc w:val="center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B07F50">
              <w:t>по общеразвивающей программе обучения</w:t>
            </w:r>
          </w:p>
        </w:tc>
      </w:tr>
      <w:tr w:rsidR="00AC1A5A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3.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Семёнова</w:t>
            </w:r>
            <w:proofErr w:type="spellEnd"/>
            <w:r>
              <w:t xml:space="preserve"> Анастасия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  <w:p w:rsidR="00AC1A5A" w:rsidRDefault="00AC1A5A" w:rsidP="00B07F50">
            <w:pPr>
              <w:pStyle w:val="af0"/>
              <w:jc w:val="center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B07F50">
              <w:t>по общеразвивающей программе обучения</w:t>
            </w:r>
          </w:p>
        </w:tc>
      </w:tr>
      <w:tr w:rsidR="00AC1A5A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4.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Шишкова Ульяна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B07F50">
              <w:t>по общеразвивающей программе обучения</w:t>
            </w:r>
          </w:p>
        </w:tc>
      </w:tr>
      <w:tr w:rsidR="00AC1A5A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Сидорова Злата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B07F50">
              <w:t>по общеразвивающей программе обучения</w:t>
            </w:r>
          </w:p>
        </w:tc>
      </w:tr>
      <w:tr w:rsidR="00AC1A5A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6.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gramStart"/>
            <w:r>
              <w:t>Гладких</w:t>
            </w:r>
            <w:proofErr w:type="gramEnd"/>
            <w:r>
              <w:t xml:space="preserve"> Елизавета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  <w:p w:rsidR="00AC1A5A" w:rsidRDefault="00AC1A5A" w:rsidP="00B07F50">
            <w:pPr>
              <w:pStyle w:val="af0"/>
              <w:jc w:val="center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B07F50">
              <w:t>по общеразвивающей программе обучения</w:t>
            </w:r>
          </w:p>
        </w:tc>
      </w:tr>
      <w:tr w:rsidR="00AC1A5A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7.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Осиновская</w:t>
            </w:r>
            <w:proofErr w:type="spellEnd"/>
            <w:r>
              <w:t xml:space="preserve"> Мария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B07F50">
            <w:pPr>
              <w:pStyle w:val="af0"/>
              <w:jc w:val="center"/>
            </w:pPr>
            <w:r>
              <w:t>14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 w:rsidP="00D35266">
            <w:r>
              <w:t xml:space="preserve">Рекомендовано </w:t>
            </w:r>
            <w:r w:rsidR="00D35266">
              <w:t xml:space="preserve">обучение на </w:t>
            </w:r>
            <w:r>
              <w:t>отделени</w:t>
            </w:r>
            <w:r w:rsidR="00D35266">
              <w:t>и</w:t>
            </w:r>
            <w:r>
              <w:t xml:space="preserve"> платных услуг</w:t>
            </w:r>
          </w:p>
        </w:tc>
      </w:tr>
      <w:tr w:rsidR="00D35266" w:rsidTr="00EA0B3E"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B07F50">
            <w:pPr>
              <w:pStyle w:val="af0"/>
              <w:jc w:val="center"/>
            </w:pPr>
            <w:r>
              <w:t>8.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>
            <w:pPr>
              <w:pStyle w:val="af0"/>
            </w:pPr>
            <w:r>
              <w:t>Шишкова Анна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B07F50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B07F50">
            <w:pPr>
              <w:pStyle w:val="af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B07F50">
            <w:pPr>
              <w:pStyle w:val="af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B07F50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B07F50">
            <w:pPr>
              <w:pStyle w:val="af0"/>
              <w:jc w:val="center"/>
            </w:pPr>
            <w:r>
              <w:t>14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266" w:rsidRDefault="00D35266" w:rsidP="00244718">
            <w:r>
              <w:t>Рекомендовано обучение на отделении платных услуг</w:t>
            </w:r>
          </w:p>
        </w:tc>
      </w:tr>
    </w:tbl>
    <w:p w:rsidR="00AC1A5A" w:rsidRDefault="00AC1A5A">
      <w:pPr>
        <w:jc w:val="both"/>
        <w:sectPr w:rsidR="00AC1A5A" w:rsidSect="00D35266">
          <w:pgSz w:w="16838" w:h="11906" w:orient="landscape"/>
          <w:pgMar w:top="851" w:right="851" w:bottom="851" w:left="851" w:header="567" w:footer="567" w:gutter="0"/>
          <w:cols w:space="720"/>
          <w:formProt w:val="0"/>
          <w:docGrid w:linePitch="360"/>
        </w:sectPr>
      </w:pPr>
    </w:p>
    <w:p w:rsidR="00EA0B3E" w:rsidRDefault="00EA0B3E" w:rsidP="00EA0B3E">
      <w:pPr>
        <w:jc w:val="center"/>
      </w:pPr>
      <w:r>
        <w:rPr>
          <w:b/>
          <w:sz w:val="28"/>
          <w:szCs w:val="28"/>
        </w:rPr>
        <w:lastRenderedPageBreak/>
        <w:t>Результаты индивидуального отбора (прослушивания) поступающих в МБУ ДО ДШИ «Форте» на обучение по дополнительным предпрофессиональным и дополнительным общеразвивающим образовательным программам в области музыкального искусства в 2024 году</w:t>
      </w:r>
    </w:p>
    <w:p w:rsidR="00EA0B3E" w:rsidRDefault="00EA0B3E">
      <w:pPr>
        <w:contextualSpacing/>
        <w:jc w:val="center"/>
        <w:rPr>
          <w:b/>
          <w:sz w:val="28"/>
          <w:szCs w:val="28"/>
        </w:rPr>
      </w:pPr>
    </w:p>
    <w:p w:rsidR="00AC1A5A" w:rsidRDefault="00AC1A5A">
      <w:pPr>
        <w:pStyle w:val="ac"/>
        <w:ind w:left="360" w:hanging="360"/>
        <w:jc w:val="both"/>
      </w:pPr>
    </w:p>
    <w:p w:rsidR="00AC1A5A" w:rsidRDefault="007E0B85">
      <w:pPr>
        <w:ind w:left="360" w:hanging="360"/>
        <w:contextualSpacing/>
        <w:jc w:val="both"/>
      </w:pPr>
      <w:r>
        <w:t>Дата заседания комиссии по индивидуальному отбору</w:t>
      </w:r>
      <w:r w:rsidR="00D8178E">
        <w:t xml:space="preserve"> (прослушиванию)</w:t>
      </w:r>
      <w:r>
        <w:t>: 16.05.2024 г.</w:t>
      </w:r>
    </w:p>
    <w:p w:rsidR="00AC1A5A" w:rsidRDefault="00AC1A5A">
      <w:pPr>
        <w:ind w:left="360" w:hanging="360"/>
        <w:contextualSpacing/>
        <w:jc w:val="both"/>
      </w:pPr>
    </w:p>
    <w:p w:rsidR="00AC1A5A" w:rsidRDefault="007E0B85" w:rsidP="00EA0B3E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Дополнительная предпрофессиональная образовательная программа в области музыкального искусства </w:t>
      </w:r>
      <w:r w:rsidRPr="00EA0B3E">
        <w:rPr>
          <w:b/>
        </w:rPr>
        <w:t>«Фортепиано»</w:t>
      </w:r>
      <w:r>
        <w:t xml:space="preserve">, дополнительная общеразвивающая программа </w:t>
      </w:r>
      <w:r w:rsidRPr="00447173">
        <w:rPr>
          <w:b/>
        </w:rPr>
        <w:t>«Основы исполнительства (фортепиано)»</w:t>
      </w:r>
    </w:p>
    <w:p w:rsidR="00EA0B3E" w:rsidRDefault="00EA0B3E" w:rsidP="00EA0B3E">
      <w:pPr>
        <w:ind w:left="720"/>
        <w:jc w:val="both"/>
      </w:pPr>
    </w:p>
    <w:tbl>
      <w:tblPr>
        <w:tblW w:w="1545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843"/>
        <w:gridCol w:w="1842"/>
        <w:gridCol w:w="993"/>
        <w:gridCol w:w="992"/>
        <w:gridCol w:w="1984"/>
        <w:gridCol w:w="993"/>
        <w:gridCol w:w="3543"/>
      </w:tblGrid>
      <w:tr w:rsidR="00D35266" w:rsidTr="00EA0B3E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244718">
            <w:pPr>
              <w:pStyle w:val="af0"/>
              <w:jc w:val="center"/>
            </w:pPr>
            <w:r>
              <w:t>№</w:t>
            </w:r>
          </w:p>
          <w:p w:rsidR="00447173" w:rsidRDefault="00447173" w:rsidP="0024471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7173" w:rsidRDefault="00447173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D35266" w:rsidTr="00EA0B3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447173">
            <w:pPr>
              <w:pStyle w:val="af0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>
            <w:pPr>
              <w:pStyle w:val="af0"/>
            </w:pPr>
            <w:r>
              <w:t>Травкина Анна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7173" w:rsidRDefault="00447173" w:rsidP="00244718">
            <w:r>
              <w:t xml:space="preserve">Рекомендовано зачислить в 1 класс по предпрофессиональной программе обучения </w:t>
            </w:r>
          </w:p>
        </w:tc>
      </w:tr>
      <w:tr w:rsidR="00D35266" w:rsidTr="00EA0B3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447173">
            <w:pPr>
              <w:pStyle w:val="af0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>
            <w:pPr>
              <w:pStyle w:val="af0"/>
            </w:pPr>
            <w:proofErr w:type="spellStart"/>
            <w:r>
              <w:t>Кафитуллова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7173" w:rsidRDefault="00447173" w:rsidP="00244718">
            <w:r>
              <w:t xml:space="preserve">Рекомендовано зачислить в 1 класс по предпрофессиональной программе обучения </w:t>
            </w:r>
          </w:p>
        </w:tc>
      </w:tr>
      <w:tr w:rsidR="00D35266" w:rsidTr="00EA0B3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447173">
            <w:pPr>
              <w:pStyle w:val="af0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>
            <w:pPr>
              <w:pStyle w:val="af0"/>
            </w:pPr>
            <w:proofErr w:type="spellStart"/>
            <w:r>
              <w:t>Панчишкина</w:t>
            </w:r>
            <w:proofErr w:type="spellEnd"/>
            <w:r>
              <w:t xml:space="preserve"> Елизавета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7173" w:rsidRDefault="00447173" w:rsidP="00244718">
            <w:r>
              <w:t xml:space="preserve">Рекомендовано зачислить в 1 класс по предпрофессиональной программе обучения </w:t>
            </w:r>
          </w:p>
        </w:tc>
      </w:tr>
      <w:tr w:rsidR="00D35266" w:rsidTr="00EA0B3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447173">
            <w:pPr>
              <w:pStyle w:val="af0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>
            <w:pPr>
              <w:pStyle w:val="af0"/>
            </w:pPr>
            <w:proofErr w:type="spellStart"/>
            <w:r>
              <w:t>Понеделкова</w:t>
            </w:r>
            <w:proofErr w:type="spellEnd"/>
            <w:r>
              <w:t xml:space="preserve"> Кира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23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7173" w:rsidRDefault="00447173" w:rsidP="00244718">
            <w:r>
              <w:t>Рекомендовано зачислить в 1 класс по общеразвивающей программе обучения</w:t>
            </w:r>
          </w:p>
        </w:tc>
      </w:tr>
      <w:tr w:rsidR="00D35266" w:rsidTr="00EA0B3E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447173">
            <w:pPr>
              <w:pStyle w:val="af0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>
            <w:pPr>
              <w:pStyle w:val="af0"/>
            </w:pPr>
            <w:r>
              <w:t>Маркелова Ева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EA0B3E">
            <w:pPr>
              <w:pStyle w:val="af0"/>
              <w:jc w:val="center"/>
            </w:pPr>
            <w:r>
              <w:t>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7173" w:rsidRDefault="00447173" w:rsidP="00244718">
            <w:r>
              <w:t>Рекомендовано зачислить в 1 класс по общеразвивающей программе обучения</w:t>
            </w:r>
          </w:p>
        </w:tc>
      </w:tr>
    </w:tbl>
    <w:p w:rsidR="00AC1A5A" w:rsidRDefault="00AC1A5A">
      <w:pPr>
        <w:pStyle w:val="ac"/>
        <w:jc w:val="both"/>
      </w:pPr>
    </w:p>
    <w:p w:rsidR="00EA0B3E" w:rsidRDefault="00EA0B3E">
      <w:r>
        <w:br w:type="page"/>
      </w:r>
    </w:p>
    <w:p w:rsidR="00AC1A5A" w:rsidRDefault="007E0B85" w:rsidP="00447173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gramStart"/>
      <w:r>
        <w:lastRenderedPageBreak/>
        <w:t xml:space="preserve">Дополнительная предпрофессиональная образовательная программа в области музыкального искусства </w:t>
      </w:r>
      <w:r w:rsidRPr="00447173">
        <w:rPr>
          <w:b/>
        </w:rPr>
        <w:t>«Народные инструменты»</w:t>
      </w:r>
      <w:r>
        <w:t xml:space="preserve">, дополнительная общеразвивающая программа </w:t>
      </w:r>
      <w:r w:rsidRPr="00447173">
        <w:rPr>
          <w:b/>
        </w:rPr>
        <w:t>«Основы исполнительства (аккордеон, баян, домра, гитара, балалайка,</w:t>
      </w:r>
      <w:r w:rsidR="00447173">
        <w:rPr>
          <w:b/>
        </w:rPr>
        <w:t xml:space="preserve"> </w:t>
      </w:r>
      <w:r w:rsidRPr="00447173">
        <w:rPr>
          <w:b/>
        </w:rPr>
        <w:t>гармонь)»</w:t>
      </w:r>
      <w:proofErr w:type="gramEnd"/>
    </w:p>
    <w:p w:rsidR="00447173" w:rsidRDefault="00447173">
      <w:pPr>
        <w:pStyle w:val="ac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2"/>
        <w:gridCol w:w="2634"/>
        <w:gridCol w:w="1701"/>
        <w:gridCol w:w="1842"/>
        <w:gridCol w:w="993"/>
        <w:gridCol w:w="992"/>
        <w:gridCol w:w="1984"/>
        <w:gridCol w:w="993"/>
        <w:gridCol w:w="3543"/>
      </w:tblGrid>
      <w:tr w:rsidR="00AC1A5A" w:rsidTr="00447173"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447173">
            <w:pPr>
              <w:pStyle w:val="af0"/>
              <w:jc w:val="center"/>
            </w:pPr>
            <w:r>
              <w:t>№</w:t>
            </w:r>
          </w:p>
          <w:p w:rsidR="00AC1A5A" w:rsidRDefault="00447173" w:rsidP="00447173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447173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1.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Ешигин</w:t>
            </w:r>
            <w:proofErr w:type="spellEnd"/>
            <w:r>
              <w:t xml:space="preserve"> Максим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23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  <w:r>
              <w:t xml:space="preserve"> (гитара)</w:t>
            </w:r>
          </w:p>
        </w:tc>
      </w:tr>
      <w:tr w:rsidR="00AC1A5A" w:rsidTr="00447173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Есенков</w:t>
            </w:r>
            <w:proofErr w:type="spellEnd"/>
            <w:r>
              <w:t xml:space="preserve"> Михаил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  <w:r>
              <w:t xml:space="preserve"> (домра)</w:t>
            </w:r>
          </w:p>
        </w:tc>
      </w:tr>
      <w:tr w:rsidR="00AC1A5A" w:rsidTr="00447173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3.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Илюков</w:t>
            </w:r>
            <w:proofErr w:type="spellEnd"/>
            <w:r>
              <w:t xml:space="preserve"> Артём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  <w:r>
              <w:t xml:space="preserve"> (домра)</w:t>
            </w:r>
          </w:p>
        </w:tc>
      </w:tr>
      <w:tr w:rsidR="00AC1A5A" w:rsidTr="00447173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Хузиахметов</w:t>
            </w:r>
            <w:proofErr w:type="spellEnd"/>
            <w:r>
              <w:t xml:space="preserve"> Тимур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  <w:r>
              <w:t xml:space="preserve"> (гитара)</w:t>
            </w:r>
          </w:p>
        </w:tc>
      </w:tr>
      <w:tr w:rsidR="00AC1A5A" w:rsidTr="00447173"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Шишкова Ульяна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18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  <w:r>
              <w:t xml:space="preserve"> (домра)</w:t>
            </w:r>
          </w:p>
        </w:tc>
      </w:tr>
    </w:tbl>
    <w:p w:rsidR="00447173" w:rsidRDefault="00447173">
      <w:pPr>
        <w:pStyle w:val="ac"/>
        <w:ind w:left="360" w:hanging="360"/>
        <w:jc w:val="both"/>
      </w:pPr>
    </w:p>
    <w:p w:rsidR="00447173" w:rsidRDefault="00447173">
      <w:r>
        <w:br w:type="page"/>
      </w:r>
    </w:p>
    <w:p w:rsidR="00AC1A5A" w:rsidRDefault="007E0B85">
      <w:pPr>
        <w:pStyle w:val="ac"/>
        <w:jc w:val="both"/>
      </w:pPr>
      <w:r>
        <w:lastRenderedPageBreak/>
        <w:t>3. Дополнительная общер</w:t>
      </w:r>
      <w:r w:rsidR="00447173">
        <w:t>азвивающая общеобразовательная</w:t>
      </w:r>
      <w:r>
        <w:t xml:space="preserve"> программа в области музыкального искусства </w:t>
      </w:r>
      <w:r w:rsidRPr="00447173">
        <w:rPr>
          <w:b/>
        </w:rPr>
        <w:t>«Хоровое пение»</w:t>
      </w:r>
      <w:r w:rsidR="00447173">
        <w:t xml:space="preserve"> </w:t>
      </w:r>
    </w:p>
    <w:p w:rsidR="00447173" w:rsidRDefault="00447173">
      <w:pPr>
        <w:pStyle w:val="ac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2636"/>
        <w:gridCol w:w="1701"/>
        <w:gridCol w:w="1842"/>
        <w:gridCol w:w="993"/>
        <w:gridCol w:w="992"/>
        <w:gridCol w:w="1984"/>
        <w:gridCol w:w="993"/>
        <w:gridCol w:w="3543"/>
      </w:tblGrid>
      <w:tr w:rsidR="00AC1A5A" w:rsidTr="00447173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47173" w:rsidRDefault="00447173" w:rsidP="00447173">
            <w:pPr>
              <w:pStyle w:val="af0"/>
              <w:jc w:val="center"/>
            </w:pPr>
            <w:r>
              <w:t>№</w:t>
            </w:r>
          </w:p>
          <w:p w:rsidR="00AC1A5A" w:rsidRDefault="00447173" w:rsidP="00447173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447173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1.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Глебов Виталий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</w:p>
        </w:tc>
      </w:tr>
      <w:tr w:rsidR="00AC1A5A" w:rsidTr="00447173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2.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Попкова Софья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</w:p>
        </w:tc>
      </w:tr>
      <w:tr w:rsidR="00AC1A5A" w:rsidTr="00447173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3.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Острецова</w:t>
            </w:r>
            <w:proofErr w:type="spellEnd"/>
            <w:r>
              <w:t xml:space="preserve"> Ева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</w:p>
        </w:tc>
      </w:tr>
      <w:tr w:rsidR="00AC1A5A" w:rsidTr="00447173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4.</w:t>
            </w:r>
          </w:p>
        </w:tc>
        <w:tc>
          <w:tcPr>
            <w:tcW w:w="2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Позднякова Варвара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447173">
            <w:pPr>
              <w:pStyle w:val="af0"/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447173">
              <w:t>по общеразвивающей программе обучения</w:t>
            </w:r>
          </w:p>
        </w:tc>
      </w:tr>
    </w:tbl>
    <w:p w:rsidR="00AC1A5A" w:rsidRDefault="00AC1A5A">
      <w:pPr>
        <w:sectPr w:rsidR="00AC1A5A" w:rsidSect="00D35266">
          <w:headerReference w:type="default" r:id="rId9"/>
          <w:footerReference w:type="default" r:id="rId10"/>
          <w:pgSz w:w="16838" w:h="11906" w:orient="landscape"/>
          <w:pgMar w:top="851" w:right="850" w:bottom="851" w:left="851" w:header="567" w:footer="567" w:gutter="0"/>
          <w:cols w:space="720"/>
          <w:formProt w:val="0"/>
          <w:docGrid w:linePitch="360"/>
        </w:sectPr>
      </w:pPr>
    </w:p>
    <w:p w:rsidR="00D35266" w:rsidRDefault="00D35266" w:rsidP="00D35266">
      <w:pPr>
        <w:jc w:val="center"/>
      </w:pPr>
      <w:r>
        <w:rPr>
          <w:b/>
          <w:sz w:val="28"/>
          <w:szCs w:val="28"/>
        </w:rPr>
        <w:lastRenderedPageBreak/>
        <w:t xml:space="preserve">Результаты просмотра поступающих в МБУ ДО ДШИ «Форте» </w:t>
      </w:r>
    </w:p>
    <w:p w:rsidR="00D35266" w:rsidRDefault="00D35266" w:rsidP="00D35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обучение по дополнительной общеразвивающей программе в области декоративно-прикладного искусства</w:t>
      </w:r>
    </w:p>
    <w:p w:rsidR="00D35266" w:rsidRDefault="00D35266" w:rsidP="00D35266">
      <w:pPr>
        <w:jc w:val="center"/>
      </w:pPr>
      <w:r>
        <w:rPr>
          <w:b/>
          <w:sz w:val="28"/>
          <w:szCs w:val="28"/>
        </w:rPr>
        <w:t>в 2024 году</w:t>
      </w:r>
    </w:p>
    <w:p w:rsidR="00D35266" w:rsidRDefault="00D35266">
      <w:pPr>
        <w:pStyle w:val="ac"/>
        <w:ind w:left="360"/>
        <w:jc w:val="both"/>
      </w:pPr>
    </w:p>
    <w:p w:rsidR="00D35266" w:rsidRDefault="00D35266">
      <w:pPr>
        <w:pStyle w:val="ac"/>
        <w:ind w:left="360"/>
        <w:jc w:val="both"/>
      </w:pPr>
      <w:r>
        <w:t>Дата заседания комиссии: 16.05.2024 г.</w:t>
      </w:r>
    </w:p>
    <w:p w:rsidR="00D35266" w:rsidRDefault="00D35266">
      <w:pPr>
        <w:pStyle w:val="ac"/>
        <w:ind w:left="360"/>
        <w:jc w:val="both"/>
      </w:pPr>
    </w:p>
    <w:p w:rsidR="00AC1A5A" w:rsidRPr="00D35266" w:rsidRDefault="00447173" w:rsidP="00D35266">
      <w:pPr>
        <w:pStyle w:val="ac"/>
        <w:numPr>
          <w:ilvl w:val="0"/>
          <w:numId w:val="3"/>
        </w:numPr>
        <w:jc w:val="both"/>
      </w:pPr>
      <w:r w:rsidRPr="00447173">
        <w:t xml:space="preserve">Дополнительная общеразвивающая общеобразовательная программа в области </w:t>
      </w:r>
      <w:r w:rsidRPr="00D35266">
        <w:t>декоративно-прикладного  искусства</w:t>
      </w:r>
    </w:p>
    <w:p w:rsidR="00AC1A5A" w:rsidRDefault="00AC1A5A">
      <w:pPr>
        <w:pStyle w:val="ac"/>
        <w:jc w:val="both"/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641"/>
        <w:gridCol w:w="1842"/>
        <w:gridCol w:w="1560"/>
        <w:gridCol w:w="2126"/>
        <w:gridCol w:w="1984"/>
        <w:gridCol w:w="1134"/>
        <w:gridCol w:w="3402"/>
      </w:tblGrid>
      <w:tr w:rsidR="00AC1A5A" w:rsidTr="00D3526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№</w:t>
            </w:r>
          </w:p>
          <w:p w:rsidR="00D35266" w:rsidRDefault="00D35266" w:rsidP="00D35266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Композиция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Цветовая гармония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Образность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D3526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1.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Фролова Алёна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5</w:t>
            </w:r>
          </w:p>
          <w:p w:rsidR="00AC1A5A" w:rsidRDefault="00AC1A5A" w:rsidP="00D35266">
            <w:pPr>
              <w:pStyle w:val="af0"/>
              <w:jc w:val="center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во 2 класс </w:t>
            </w:r>
            <w:r w:rsidR="00D35266">
              <w:t>по общеразвивающей программе обучения</w:t>
            </w:r>
          </w:p>
        </w:tc>
      </w:tr>
      <w:tr w:rsidR="00AC1A5A" w:rsidTr="00D3526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2.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Митрофанов Максим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35266">
            <w:pPr>
              <w:pStyle w:val="af0"/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 w:rsidP="00D35266">
            <w:r>
              <w:t xml:space="preserve">Рекомендовано </w:t>
            </w:r>
            <w:r w:rsidR="00D35266">
              <w:t xml:space="preserve">обучение на </w:t>
            </w:r>
            <w:r>
              <w:t>отделени</w:t>
            </w:r>
            <w:r w:rsidR="00D35266">
              <w:t>и</w:t>
            </w:r>
            <w:r>
              <w:t xml:space="preserve"> платных услуг</w:t>
            </w:r>
          </w:p>
        </w:tc>
      </w:tr>
      <w:tr w:rsidR="00D35266" w:rsidTr="00D3526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>
            <w:pPr>
              <w:pStyle w:val="af0"/>
            </w:pPr>
            <w:r>
              <w:t>Михайлова Светлана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266" w:rsidRDefault="00D35266" w:rsidP="00244718">
            <w:r>
              <w:t>Рекомендовано обучение на отделении платных услуг</w:t>
            </w:r>
          </w:p>
        </w:tc>
      </w:tr>
      <w:tr w:rsidR="00D35266" w:rsidTr="00D3526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4.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>
            <w:pPr>
              <w:pStyle w:val="af0"/>
            </w:pPr>
            <w:proofErr w:type="spellStart"/>
            <w:r>
              <w:t>Острецова</w:t>
            </w:r>
            <w:proofErr w:type="spellEnd"/>
            <w:r>
              <w:t xml:space="preserve"> Ева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266" w:rsidRDefault="00D35266" w:rsidP="00244718">
            <w:r>
              <w:t>Рекомендовано обучение на отделении платных услуг</w:t>
            </w:r>
          </w:p>
        </w:tc>
      </w:tr>
      <w:tr w:rsidR="00D35266" w:rsidTr="00D35266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5.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>
            <w:pPr>
              <w:pStyle w:val="af0"/>
            </w:pPr>
            <w:r>
              <w:t>Черенкова Маргарита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35266" w:rsidRDefault="00D35266" w:rsidP="00D35266">
            <w:pPr>
              <w:pStyle w:val="af0"/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266" w:rsidRDefault="00D35266" w:rsidP="00244718">
            <w:r>
              <w:t>Рекомендовано обучение на отделении платных услуг</w:t>
            </w:r>
          </w:p>
        </w:tc>
      </w:tr>
    </w:tbl>
    <w:p w:rsidR="00AC1A5A" w:rsidRDefault="00AC1A5A">
      <w:pPr>
        <w:pStyle w:val="ac"/>
        <w:jc w:val="both"/>
        <w:rPr>
          <w:b/>
        </w:rPr>
      </w:pPr>
    </w:p>
    <w:p w:rsidR="00AC1A5A" w:rsidRDefault="00AC1A5A">
      <w:pPr>
        <w:jc w:val="center"/>
        <w:rPr>
          <w:b/>
          <w:sz w:val="28"/>
          <w:szCs w:val="28"/>
        </w:rPr>
      </w:pPr>
    </w:p>
    <w:p w:rsidR="00AC1A5A" w:rsidRDefault="00AC1A5A">
      <w:pPr>
        <w:jc w:val="center"/>
        <w:rPr>
          <w:b/>
          <w:sz w:val="28"/>
          <w:szCs w:val="28"/>
        </w:rPr>
      </w:pPr>
    </w:p>
    <w:p w:rsidR="00AC1A5A" w:rsidRDefault="00AC1A5A">
      <w:pPr>
        <w:jc w:val="center"/>
        <w:rPr>
          <w:b/>
          <w:sz w:val="28"/>
          <w:szCs w:val="28"/>
        </w:rPr>
      </w:pPr>
    </w:p>
    <w:p w:rsidR="00D35266" w:rsidRDefault="00D3526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5266" w:rsidRDefault="00D35266">
      <w:pPr>
        <w:jc w:val="center"/>
        <w:rPr>
          <w:b/>
          <w:sz w:val="28"/>
          <w:szCs w:val="28"/>
        </w:rPr>
        <w:sectPr w:rsidR="00D35266" w:rsidSect="00CB5266">
          <w:headerReference w:type="default" r:id="rId11"/>
          <w:footerReference w:type="default" r:id="rId12"/>
          <w:pgSz w:w="16838" w:h="11906" w:orient="landscape"/>
          <w:pgMar w:top="851" w:right="851" w:bottom="851" w:left="851" w:header="567" w:footer="567" w:gutter="0"/>
          <w:cols w:space="720"/>
          <w:formProt w:val="0"/>
          <w:docGrid w:linePitch="360"/>
        </w:sectPr>
      </w:pPr>
    </w:p>
    <w:p w:rsidR="00AC1A5A" w:rsidRDefault="007E0B85">
      <w:pPr>
        <w:jc w:val="center"/>
      </w:pPr>
      <w:r>
        <w:rPr>
          <w:b/>
          <w:sz w:val="28"/>
          <w:szCs w:val="28"/>
        </w:rPr>
        <w:lastRenderedPageBreak/>
        <w:t>Результаты индивидуального отбора</w:t>
      </w:r>
      <w:r w:rsidR="00D35266">
        <w:rPr>
          <w:b/>
          <w:sz w:val="28"/>
          <w:szCs w:val="28"/>
        </w:rPr>
        <w:t xml:space="preserve"> (просмотра) </w:t>
      </w:r>
      <w:r>
        <w:rPr>
          <w:b/>
          <w:sz w:val="28"/>
          <w:szCs w:val="28"/>
        </w:rPr>
        <w:t xml:space="preserve">поступающих в МБУ ДО ДШИ «Форте» </w:t>
      </w:r>
    </w:p>
    <w:p w:rsidR="00AC1A5A" w:rsidRDefault="007E0B85">
      <w:pPr>
        <w:jc w:val="center"/>
      </w:pPr>
      <w:r>
        <w:rPr>
          <w:b/>
          <w:sz w:val="28"/>
          <w:szCs w:val="28"/>
        </w:rPr>
        <w:t>на обучение по дополнительным предпрофессиональным и общеразвивающим образовательным программам в области хореографического искусства</w:t>
      </w:r>
      <w:r w:rsidR="00D35266">
        <w:rPr>
          <w:b/>
          <w:sz w:val="28"/>
          <w:szCs w:val="28"/>
        </w:rPr>
        <w:t xml:space="preserve"> в 2024 году</w:t>
      </w:r>
    </w:p>
    <w:p w:rsidR="00AC1A5A" w:rsidRDefault="00AC1A5A">
      <w:pPr>
        <w:jc w:val="both"/>
        <w:rPr>
          <w:sz w:val="28"/>
          <w:szCs w:val="28"/>
        </w:rPr>
      </w:pPr>
    </w:p>
    <w:p w:rsidR="00AC1A5A" w:rsidRDefault="007E0B85">
      <w:pPr>
        <w:jc w:val="both"/>
      </w:pPr>
      <w:r>
        <w:t>Дата заседания комиссии по индивидуальному отбору</w:t>
      </w:r>
      <w:r w:rsidR="00D8178E">
        <w:t xml:space="preserve"> (просмотру)</w:t>
      </w:r>
      <w:r>
        <w:t>: 16.05.2024 г.</w:t>
      </w: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2694"/>
        <w:gridCol w:w="1275"/>
        <w:gridCol w:w="851"/>
        <w:gridCol w:w="1701"/>
        <w:gridCol w:w="1276"/>
        <w:gridCol w:w="1275"/>
        <w:gridCol w:w="1134"/>
        <w:gridCol w:w="1134"/>
        <w:gridCol w:w="3402"/>
      </w:tblGrid>
      <w:tr w:rsidR="00CB5266" w:rsidTr="00CB526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CB5266">
            <w:pPr>
              <w:pStyle w:val="af0"/>
              <w:jc w:val="center"/>
            </w:pPr>
            <w:r>
              <w:t>№</w:t>
            </w:r>
          </w:p>
          <w:p w:rsidR="00CB5266" w:rsidRDefault="00CB5266" w:rsidP="00CB5266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Внешние данные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Шаг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proofErr w:type="spellStart"/>
            <w:r w:rsidRPr="00CB5266">
              <w:t>Выворотность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Чувство ритма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Гибкость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Прыжок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Общий балл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CB5266">
            <w:pPr>
              <w:pStyle w:val="af0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Антоненко Ульяна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+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25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CB5266">
              <w:t>по общеразвивающей программе обучения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CB5266">
            <w:pPr>
              <w:pStyle w:val="af0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Панчишкина</w:t>
            </w:r>
            <w:proofErr w:type="spellEnd"/>
            <w:r>
              <w:t xml:space="preserve"> Елизавета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+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21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CB5266">
              <w:t>по общеразвивающей программе обучения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CB5266">
            <w:pPr>
              <w:pStyle w:val="af0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Певалкина</w:t>
            </w:r>
            <w:proofErr w:type="spellEnd"/>
            <w:r>
              <w:t xml:space="preserve"> София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+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18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CB5266">
              <w:t>по общеразвивающей программе обучения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CB5266">
            <w:pPr>
              <w:pStyle w:val="af0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Файзуллина</w:t>
            </w:r>
            <w:proofErr w:type="spellEnd"/>
            <w:r>
              <w:t xml:space="preserve"> Роксана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CB5266" w:rsidP="00CB5266">
            <w:pPr>
              <w:pStyle w:val="af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CB5266" w:rsidRDefault="007E0B85" w:rsidP="00CB5266">
            <w:pPr>
              <w:pStyle w:val="af0"/>
              <w:jc w:val="center"/>
            </w:pPr>
            <w:r w:rsidRPr="00CB5266">
              <w:t>18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CB5266">
            <w:r>
              <w:t>Р</w:t>
            </w:r>
            <w:r w:rsidR="007E0B85">
              <w:t>екомендовано</w:t>
            </w:r>
            <w:r>
              <w:t xml:space="preserve"> посещение хореографических кружков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 w:rsidP="00CB5266">
            <w:pPr>
              <w:pStyle w:val="af0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>
            <w:pPr>
              <w:pStyle w:val="af0"/>
            </w:pPr>
            <w:r>
              <w:t>Маркелова Ева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18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266" w:rsidRDefault="00CB5266" w:rsidP="00244718">
            <w:r>
              <w:t>Рекомендовано посещение хореографических кружков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 w:rsidP="00CB5266">
            <w:pPr>
              <w:pStyle w:val="af0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>
            <w:pPr>
              <w:pStyle w:val="af0"/>
            </w:pPr>
            <w:proofErr w:type="gramStart"/>
            <w:r>
              <w:t>Гладких</w:t>
            </w:r>
            <w:proofErr w:type="gramEnd"/>
            <w:r>
              <w:t xml:space="preserve"> Елизавета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+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17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266" w:rsidRDefault="00CB5266" w:rsidP="00244718">
            <w:r>
              <w:t>Рекомендовано посещение хореографических кружков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 w:rsidP="00CB5266">
            <w:pPr>
              <w:pStyle w:val="af0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>
            <w:pPr>
              <w:pStyle w:val="af0"/>
            </w:pPr>
            <w:r>
              <w:t>Ерофеева Алёна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+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17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266" w:rsidRDefault="00CB5266" w:rsidP="00244718">
            <w:r>
              <w:t>Рекомендовано посещение хореографических кружков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 w:rsidP="00CB5266">
            <w:pPr>
              <w:pStyle w:val="af0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>
            <w:pPr>
              <w:pStyle w:val="af0"/>
            </w:pPr>
            <w:proofErr w:type="spellStart"/>
            <w:r>
              <w:t>Семёнова</w:t>
            </w:r>
            <w:proofErr w:type="spellEnd"/>
            <w:r>
              <w:t xml:space="preserve"> Анастасия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15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266" w:rsidRDefault="00CB5266" w:rsidP="00244718">
            <w:r>
              <w:t>Рекомендовано посещение хореографических кружков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 w:rsidP="00CB5266">
            <w:pPr>
              <w:pStyle w:val="af0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>
            <w:pPr>
              <w:pStyle w:val="af0"/>
            </w:pPr>
            <w:r>
              <w:t>Шишкова Ульяна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+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15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266" w:rsidRDefault="00CB5266" w:rsidP="00244718">
            <w:r>
              <w:t>Рекомендовано посещение хореографических кружков</w:t>
            </w:r>
          </w:p>
        </w:tc>
      </w:tr>
      <w:tr w:rsidR="00CB5266" w:rsidTr="00CB526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 w:rsidP="00CB5266">
            <w:pPr>
              <w:pStyle w:val="af0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Default="00CB5266">
            <w:pPr>
              <w:pStyle w:val="af0"/>
            </w:pPr>
            <w:proofErr w:type="spellStart"/>
            <w:r>
              <w:t>Понеделкова</w:t>
            </w:r>
            <w:proofErr w:type="spellEnd"/>
            <w:r>
              <w:t xml:space="preserve"> Кира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+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5266" w:rsidRPr="00CB5266" w:rsidRDefault="00CB5266" w:rsidP="00CB5266">
            <w:pPr>
              <w:pStyle w:val="af0"/>
              <w:jc w:val="center"/>
            </w:pPr>
            <w:r w:rsidRPr="00CB5266">
              <w:t>14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266" w:rsidRDefault="00CB5266" w:rsidP="00244718">
            <w:r>
              <w:t>Рекомендовано посещение хореографических кружков</w:t>
            </w:r>
          </w:p>
        </w:tc>
      </w:tr>
    </w:tbl>
    <w:p w:rsidR="00AC1A5A" w:rsidRDefault="007E0B85">
      <w:pPr>
        <w:jc w:val="center"/>
      </w:pPr>
      <w:r>
        <w:rPr>
          <w:b/>
          <w:sz w:val="28"/>
          <w:szCs w:val="28"/>
        </w:rPr>
        <w:lastRenderedPageBreak/>
        <w:t>Результаты индивидуального отбора</w:t>
      </w:r>
      <w:r w:rsidR="005573AA">
        <w:rPr>
          <w:b/>
          <w:sz w:val="28"/>
          <w:szCs w:val="28"/>
        </w:rPr>
        <w:t xml:space="preserve"> (прослушивания) </w:t>
      </w:r>
      <w:r>
        <w:rPr>
          <w:b/>
          <w:sz w:val="28"/>
          <w:szCs w:val="28"/>
        </w:rPr>
        <w:t xml:space="preserve">поступающих в МБУ ДО ДШИ «Форте» </w:t>
      </w:r>
    </w:p>
    <w:p w:rsidR="00AC1A5A" w:rsidRDefault="007E0B85">
      <w:pPr>
        <w:jc w:val="center"/>
      </w:pPr>
      <w:r>
        <w:rPr>
          <w:b/>
          <w:sz w:val="28"/>
          <w:szCs w:val="28"/>
        </w:rPr>
        <w:t>на обучение по дополнительным предпрофессиональным и общеразвивающим образовательным программам в области музыкального искусства</w:t>
      </w:r>
      <w:r w:rsidR="005573AA">
        <w:rPr>
          <w:b/>
          <w:sz w:val="28"/>
          <w:szCs w:val="28"/>
        </w:rPr>
        <w:t xml:space="preserve"> в 2024 году</w:t>
      </w:r>
    </w:p>
    <w:p w:rsidR="00AC1A5A" w:rsidRDefault="00AC1A5A">
      <w:pPr>
        <w:jc w:val="both"/>
        <w:rPr>
          <w:sz w:val="28"/>
          <w:szCs w:val="28"/>
        </w:rPr>
      </w:pPr>
    </w:p>
    <w:p w:rsidR="00AC1A5A" w:rsidRDefault="007E0B85" w:rsidP="005573AA">
      <w:pPr>
        <w:ind w:firstLine="567"/>
        <w:jc w:val="both"/>
      </w:pPr>
      <w:r>
        <w:t>Дата заседания комиссии по индивидуальному отбору</w:t>
      </w:r>
      <w:r w:rsidR="00D8178E">
        <w:t xml:space="preserve"> (прослушиванию)</w:t>
      </w:r>
      <w:r>
        <w:t>: 05.06.2024 г.</w:t>
      </w:r>
    </w:p>
    <w:p w:rsidR="00AC1A5A" w:rsidRDefault="00AC1A5A">
      <w:pPr>
        <w:pStyle w:val="ac"/>
        <w:ind w:left="360"/>
        <w:jc w:val="both"/>
      </w:pPr>
    </w:p>
    <w:p w:rsidR="00AC1A5A" w:rsidRPr="00D9203B" w:rsidRDefault="007E0B85" w:rsidP="005573AA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Дополнительная предпрофессиональная образовательная программа в области музыкального искусства </w:t>
      </w:r>
      <w:r w:rsidRPr="005573AA">
        <w:rPr>
          <w:b/>
        </w:rPr>
        <w:t>«Фортепиано»</w:t>
      </w:r>
      <w:r>
        <w:t xml:space="preserve">, дополнительная общеразвивающая программа </w:t>
      </w:r>
      <w:r w:rsidRPr="005573AA">
        <w:rPr>
          <w:b/>
        </w:rPr>
        <w:t>«Основы исполнительства (фортепиано)»</w:t>
      </w:r>
    </w:p>
    <w:p w:rsidR="00D9203B" w:rsidRDefault="00D9203B" w:rsidP="00D9203B">
      <w:pPr>
        <w:tabs>
          <w:tab w:val="left" w:pos="851"/>
        </w:tabs>
        <w:ind w:left="567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641"/>
        <w:gridCol w:w="1701"/>
        <w:gridCol w:w="1842"/>
        <w:gridCol w:w="993"/>
        <w:gridCol w:w="992"/>
        <w:gridCol w:w="1984"/>
        <w:gridCol w:w="993"/>
        <w:gridCol w:w="3543"/>
      </w:tblGrid>
      <w:tr w:rsidR="00AC1A5A" w:rsidTr="00D9203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№</w:t>
            </w:r>
          </w:p>
          <w:p w:rsidR="00D9203B" w:rsidRDefault="00D9203B" w:rsidP="005573AA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1.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Зверева Ульяна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предпрофессиональной программе обучения</w:t>
            </w:r>
          </w:p>
        </w:tc>
      </w:tr>
      <w:tr w:rsidR="00AC1A5A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Гончева</w:t>
            </w:r>
            <w:proofErr w:type="spellEnd"/>
            <w:r>
              <w:t xml:space="preserve"> Вероника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предпрофессиональной программе обучения</w:t>
            </w:r>
          </w:p>
        </w:tc>
      </w:tr>
      <w:tr w:rsidR="00AC1A5A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3.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Петрова София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общеразвивающей программе обучения</w:t>
            </w:r>
          </w:p>
        </w:tc>
      </w:tr>
    </w:tbl>
    <w:p w:rsidR="00D9203B" w:rsidRDefault="00D9203B">
      <w:pPr>
        <w:pStyle w:val="ac"/>
        <w:jc w:val="both"/>
      </w:pPr>
    </w:p>
    <w:p w:rsidR="00D9203B" w:rsidRDefault="00D9203B">
      <w:r>
        <w:br w:type="page"/>
      </w:r>
    </w:p>
    <w:p w:rsidR="00AC1A5A" w:rsidRDefault="007E0B85" w:rsidP="005573AA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gramStart"/>
      <w:r>
        <w:lastRenderedPageBreak/>
        <w:t xml:space="preserve">Дополнительная предпрофессиональная образовательная программа в области музыкального искусства </w:t>
      </w:r>
      <w:r w:rsidRPr="00D9203B">
        <w:rPr>
          <w:b/>
        </w:rPr>
        <w:t>«Народные инструменты»</w:t>
      </w:r>
      <w:r>
        <w:t xml:space="preserve">, дополнительная общеразвивающая программа </w:t>
      </w:r>
      <w:r w:rsidRPr="00D9203B">
        <w:rPr>
          <w:b/>
        </w:rPr>
        <w:t>«Основы исполнительства (аккордеон, баян, домра, гитара, балалайка,</w:t>
      </w:r>
      <w:r w:rsidR="00D9203B" w:rsidRPr="00D9203B">
        <w:rPr>
          <w:b/>
        </w:rPr>
        <w:t xml:space="preserve"> </w:t>
      </w:r>
      <w:r w:rsidRPr="00D9203B">
        <w:rPr>
          <w:b/>
        </w:rPr>
        <w:t>гармонь)»</w:t>
      </w:r>
      <w:proofErr w:type="gramEnd"/>
    </w:p>
    <w:p w:rsidR="00D9203B" w:rsidRDefault="00D9203B" w:rsidP="00D9203B">
      <w:pPr>
        <w:tabs>
          <w:tab w:val="left" w:pos="851"/>
        </w:tabs>
        <w:ind w:left="567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2637"/>
        <w:gridCol w:w="1701"/>
        <w:gridCol w:w="1842"/>
        <w:gridCol w:w="993"/>
        <w:gridCol w:w="992"/>
        <w:gridCol w:w="1984"/>
        <w:gridCol w:w="993"/>
        <w:gridCol w:w="3543"/>
      </w:tblGrid>
      <w:tr w:rsidR="00AC1A5A" w:rsidTr="00D9203B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 w:rsidP="00D9203B">
            <w:pPr>
              <w:pStyle w:val="af0"/>
              <w:jc w:val="center"/>
            </w:pPr>
            <w:r>
              <w:t>№</w:t>
            </w:r>
          </w:p>
          <w:p w:rsidR="00AC1A5A" w:rsidRDefault="00D9203B" w:rsidP="00D9203B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D9203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1.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Филина Анастасия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предпрофессиональной программе обучения</w:t>
            </w:r>
            <w:r>
              <w:t xml:space="preserve"> (аккордеон)</w:t>
            </w:r>
          </w:p>
        </w:tc>
      </w:tr>
      <w:tr w:rsidR="00AC1A5A" w:rsidTr="00D9203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Уралёва</w:t>
            </w:r>
            <w:proofErr w:type="spellEnd"/>
            <w:r>
              <w:t xml:space="preserve"> Дарья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23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общеразвивающей программе обучения</w:t>
            </w:r>
            <w:r>
              <w:t xml:space="preserve"> (гитара)</w:t>
            </w:r>
          </w:p>
        </w:tc>
      </w:tr>
      <w:tr w:rsidR="00AC1A5A" w:rsidTr="00D9203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3.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Степанов Кирилл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общеразвивающей программе обучения</w:t>
            </w:r>
            <w:r>
              <w:t xml:space="preserve"> (аккордеон)</w:t>
            </w:r>
          </w:p>
        </w:tc>
      </w:tr>
      <w:tr w:rsidR="00AC1A5A" w:rsidTr="00D9203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4.</w:t>
            </w:r>
          </w:p>
        </w:tc>
        <w:tc>
          <w:tcPr>
            <w:tcW w:w="2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Хайретдинова</w:t>
            </w:r>
            <w:proofErr w:type="spellEnd"/>
            <w:r>
              <w:t xml:space="preserve"> Лина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5573AA">
            <w:pPr>
              <w:pStyle w:val="af0"/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общеразвивающей программе обучения</w:t>
            </w:r>
            <w:r>
              <w:t xml:space="preserve"> (гитара)</w:t>
            </w:r>
          </w:p>
        </w:tc>
      </w:tr>
    </w:tbl>
    <w:p w:rsidR="00AC1A5A" w:rsidRDefault="00AC1A5A">
      <w:pPr>
        <w:pStyle w:val="ac"/>
        <w:jc w:val="both"/>
        <w:rPr>
          <w:sz w:val="28"/>
          <w:szCs w:val="28"/>
        </w:rPr>
      </w:pPr>
    </w:p>
    <w:p w:rsidR="00D9203B" w:rsidRDefault="00D9203B">
      <w:r>
        <w:br w:type="page"/>
      </w:r>
    </w:p>
    <w:p w:rsidR="00AC1A5A" w:rsidRDefault="007E0B85">
      <w:pPr>
        <w:jc w:val="center"/>
      </w:pPr>
      <w:r>
        <w:rPr>
          <w:b/>
          <w:sz w:val="28"/>
          <w:szCs w:val="28"/>
        </w:rPr>
        <w:lastRenderedPageBreak/>
        <w:t xml:space="preserve">Результаты </w:t>
      </w:r>
      <w:r w:rsidR="00D9203B">
        <w:rPr>
          <w:b/>
          <w:sz w:val="28"/>
          <w:szCs w:val="28"/>
        </w:rPr>
        <w:t xml:space="preserve">просмотра </w:t>
      </w:r>
      <w:r>
        <w:rPr>
          <w:b/>
          <w:sz w:val="28"/>
          <w:szCs w:val="28"/>
        </w:rPr>
        <w:t xml:space="preserve">поступающих в МБУ ДО ДШИ «Форте» </w:t>
      </w:r>
    </w:p>
    <w:p w:rsidR="00D9203B" w:rsidRDefault="007E0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обучение по дополнительной общеразвивающей программе в области декоративно-прикладного искусства</w:t>
      </w:r>
      <w:r w:rsidR="00D9203B">
        <w:rPr>
          <w:b/>
          <w:sz w:val="28"/>
          <w:szCs w:val="28"/>
        </w:rPr>
        <w:t xml:space="preserve"> </w:t>
      </w:r>
    </w:p>
    <w:p w:rsidR="00AC1A5A" w:rsidRDefault="00D9203B">
      <w:pPr>
        <w:jc w:val="center"/>
      </w:pPr>
      <w:r>
        <w:rPr>
          <w:b/>
          <w:sz w:val="28"/>
          <w:szCs w:val="28"/>
        </w:rPr>
        <w:t>в 2024 году</w:t>
      </w:r>
    </w:p>
    <w:p w:rsidR="00AC1A5A" w:rsidRDefault="00AC1A5A">
      <w:pPr>
        <w:jc w:val="both"/>
        <w:rPr>
          <w:sz w:val="28"/>
          <w:szCs w:val="28"/>
        </w:rPr>
      </w:pPr>
    </w:p>
    <w:p w:rsidR="00AC1A5A" w:rsidRDefault="007E0B85">
      <w:pPr>
        <w:jc w:val="both"/>
      </w:pPr>
      <w:r>
        <w:t>Дата заседания комиссии: 05.06.2024 г.</w:t>
      </w:r>
    </w:p>
    <w:p w:rsidR="00AC1A5A" w:rsidRDefault="00AC1A5A">
      <w:pPr>
        <w:pStyle w:val="ac"/>
        <w:ind w:left="360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782"/>
        <w:gridCol w:w="1985"/>
        <w:gridCol w:w="1843"/>
        <w:gridCol w:w="1842"/>
        <w:gridCol w:w="1985"/>
        <w:gridCol w:w="992"/>
        <w:gridCol w:w="3260"/>
      </w:tblGrid>
      <w:tr w:rsidR="00AC1A5A" w:rsidTr="00D9203B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№</w:t>
            </w:r>
          </w:p>
          <w:p w:rsidR="00D9203B" w:rsidRDefault="00D9203B" w:rsidP="00D9203B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Композиция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Цветовая гармония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Образность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1.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Абрекова</w:t>
            </w:r>
            <w:proofErr w:type="spellEnd"/>
            <w:r>
              <w:t xml:space="preserve"> Амина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  <w:p w:rsidR="00AC1A5A" w:rsidRDefault="00AC1A5A" w:rsidP="00D9203B">
            <w:pPr>
              <w:pStyle w:val="af0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20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D9203B">
              <w:t>по общеразвивающей программе обучения</w:t>
            </w:r>
          </w:p>
        </w:tc>
      </w:tr>
      <w:tr w:rsidR="00AC1A5A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2.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Григорьев Илья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19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3 класс </w:t>
            </w:r>
            <w:r w:rsidR="00D9203B">
              <w:t>по общеразвивающей программе обучения</w:t>
            </w:r>
          </w:p>
        </w:tc>
      </w:tr>
      <w:tr w:rsidR="00AC1A5A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3.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Бирюкова Виктория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19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во 2 класс </w:t>
            </w:r>
            <w:r w:rsidR="00D9203B">
              <w:t>по общеразвивающей программе обучения</w:t>
            </w:r>
          </w:p>
        </w:tc>
      </w:tr>
      <w:tr w:rsidR="00AC1A5A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4.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Маркелова  Ева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16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 w:rsidP="00D9203B">
            <w:r>
              <w:t xml:space="preserve">Рекомендовано </w:t>
            </w:r>
            <w:r w:rsidR="00D9203B">
              <w:t xml:space="preserve">обучение на </w:t>
            </w:r>
            <w:r>
              <w:t>отделени</w:t>
            </w:r>
            <w:r w:rsidR="00D9203B">
              <w:t>и</w:t>
            </w:r>
            <w:r>
              <w:t xml:space="preserve"> платных услуг</w:t>
            </w:r>
          </w:p>
        </w:tc>
      </w:tr>
      <w:tr w:rsidR="00D9203B" w:rsidTr="00D9203B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 w:rsidP="00D9203B">
            <w:pPr>
              <w:pStyle w:val="af0"/>
              <w:jc w:val="center"/>
            </w:pPr>
            <w:r>
              <w:t>5.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>
            <w:pPr>
              <w:pStyle w:val="af0"/>
            </w:pPr>
            <w:proofErr w:type="gramStart"/>
            <w:r>
              <w:t>Жидких</w:t>
            </w:r>
            <w:proofErr w:type="gramEnd"/>
            <w:r>
              <w:t xml:space="preserve"> Артём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203B" w:rsidRDefault="00D9203B" w:rsidP="00D9203B">
            <w:pPr>
              <w:pStyle w:val="af0"/>
              <w:jc w:val="center"/>
            </w:pPr>
            <w:r>
              <w:t>15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203B" w:rsidRDefault="00D9203B" w:rsidP="00244718">
            <w:r>
              <w:t>Рекомендовано обучение на отделении платных услуг</w:t>
            </w:r>
          </w:p>
        </w:tc>
      </w:tr>
    </w:tbl>
    <w:p w:rsidR="00AC1A5A" w:rsidRDefault="00AC1A5A">
      <w:pPr>
        <w:pStyle w:val="ac"/>
        <w:ind w:left="360" w:hanging="360"/>
        <w:jc w:val="both"/>
        <w:rPr>
          <w:b/>
        </w:rPr>
      </w:pPr>
    </w:p>
    <w:p w:rsidR="00AC1A5A" w:rsidRDefault="00AC1A5A">
      <w:pPr>
        <w:pStyle w:val="ac"/>
        <w:ind w:left="360" w:hanging="360"/>
        <w:jc w:val="both"/>
        <w:rPr>
          <w:b/>
        </w:rPr>
      </w:pPr>
    </w:p>
    <w:p w:rsidR="00D9203B" w:rsidRDefault="00D9203B">
      <w:pPr>
        <w:rPr>
          <w:b/>
        </w:rPr>
      </w:pPr>
      <w:r>
        <w:rPr>
          <w:b/>
        </w:rPr>
        <w:br w:type="page"/>
      </w:r>
    </w:p>
    <w:p w:rsidR="00AC1A5A" w:rsidRDefault="00AC1A5A">
      <w:pPr>
        <w:pStyle w:val="ac"/>
        <w:ind w:left="360" w:hanging="360"/>
        <w:jc w:val="both"/>
        <w:rPr>
          <w:b/>
        </w:rPr>
      </w:pPr>
    </w:p>
    <w:p w:rsidR="00AC1A5A" w:rsidRDefault="007E0B85">
      <w:pPr>
        <w:jc w:val="center"/>
      </w:pPr>
      <w:r>
        <w:rPr>
          <w:b/>
          <w:sz w:val="28"/>
          <w:szCs w:val="28"/>
        </w:rPr>
        <w:t>Результаты индивидуального отбора</w:t>
      </w:r>
      <w:r w:rsidR="00D9203B">
        <w:rPr>
          <w:b/>
          <w:sz w:val="28"/>
          <w:szCs w:val="28"/>
        </w:rPr>
        <w:t xml:space="preserve"> (просмотра) </w:t>
      </w:r>
      <w:r>
        <w:rPr>
          <w:b/>
          <w:sz w:val="28"/>
          <w:szCs w:val="28"/>
        </w:rPr>
        <w:t xml:space="preserve">поступающих в МБУ ДО ДШИ «Форте» </w:t>
      </w:r>
    </w:p>
    <w:p w:rsidR="00AC1A5A" w:rsidRDefault="007E0B85">
      <w:pPr>
        <w:jc w:val="center"/>
      </w:pPr>
      <w:r>
        <w:rPr>
          <w:b/>
          <w:sz w:val="28"/>
          <w:szCs w:val="28"/>
        </w:rPr>
        <w:t>на обучение по дополнительным предпрофессиональным и общеразвивающим образовательным программам в области хореографического искусства</w:t>
      </w:r>
      <w:r w:rsidR="00D9203B">
        <w:rPr>
          <w:b/>
          <w:sz w:val="28"/>
          <w:szCs w:val="28"/>
        </w:rPr>
        <w:t xml:space="preserve"> в 2024 году</w:t>
      </w:r>
    </w:p>
    <w:p w:rsidR="00AC1A5A" w:rsidRDefault="00AC1A5A">
      <w:pPr>
        <w:jc w:val="both"/>
        <w:rPr>
          <w:sz w:val="28"/>
          <w:szCs w:val="28"/>
        </w:rPr>
      </w:pPr>
    </w:p>
    <w:p w:rsidR="00AC1A5A" w:rsidRDefault="007E0B85">
      <w:pPr>
        <w:jc w:val="both"/>
      </w:pPr>
      <w:r>
        <w:t>Дата заседания комиссии по индивидуальному отбору: 05.06.2024 г.</w:t>
      </w:r>
    </w:p>
    <w:p w:rsidR="00AC1A5A" w:rsidRDefault="00AC1A5A">
      <w:pPr>
        <w:pStyle w:val="ac"/>
        <w:ind w:left="360"/>
        <w:jc w:val="both"/>
      </w:pPr>
    </w:p>
    <w:p w:rsidR="00AC1A5A" w:rsidRDefault="00AC1A5A">
      <w:pPr>
        <w:pStyle w:val="ac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2552"/>
        <w:gridCol w:w="1134"/>
        <w:gridCol w:w="992"/>
        <w:gridCol w:w="1843"/>
        <w:gridCol w:w="1417"/>
        <w:gridCol w:w="1276"/>
        <w:gridCol w:w="1134"/>
        <w:gridCol w:w="1134"/>
        <w:gridCol w:w="3260"/>
      </w:tblGrid>
      <w:tr w:rsidR="008C0E26" w:rsidTr="008C0E2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9D73E8">
            <w:pPr>
              <w:pStyle w:val="af0"/>
              <w:jc w:val="center"/>
            </w:pPr>
            <w:r>
              <w:t>№</w:t>
            </w:r>
          </w:p>
          <w:p w:rsidR="008C0E26" w:rsidRDefault="008C0E26" w:rsidP="009D73E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D9203B">
            <w:pPr>
              <w:pStyle w:val="af0"/>
              <w:jc w:val="center"/>
            </w:pPr>
            <w:r>
              <w:t>Внешние данные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D9203B">
            <w:pPr>
              <w:pStyle w:val="af0"/>
              <w:jc w:val="center"/>
            </w:pPr>
            <w:r>
              <w:t>Шаг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D9203B">
            <w:pPr>
              <w:pStyle w:val="af0"/>
              <w:jc w:val="center"/>
            </w:pPr>
            <w:proofErr w:type="spellStart"/>
            <w:r>
              <w:t>Выворотность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D9203B">
            <w:pPr>
              <w:pStyle w:val="af0"/>
              <w:jc w:val="center"/>
            </w:pPr>
            <w:r>
              <w:t>Чувство ритма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D9203B">
            <w:pPr>
              <w:pStyle w:val="af0"/>
              <w:jc w:val="center"/>
            </w:pPr>
            <w:r>
              <w:t>Гибкость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D9203B">
            <w:pPr>
              <w:pStyle w:val="af0"/>
              <w:jc w:val="center"/>
            </w:pPr>
            <w:r>
              <w:t>Прыжок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D9203B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Семиниченко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24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</w:p>
        </w:tc>
      </w:tr>
      <w:tr w:rsidR="00AC1A5A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Уралёв</w:t>
            </w:r>
            <w:proofErr w:type="spellEnd"/>
            <w:r>
              <w:t xml:space="preserve"> Даниил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D9203B">
            <w:pPr>
              <w:pStyle w:val="af0"/>
              <w:jc w:val="center"/>
            </w:pPr>
            <w:r>
              <w:t>20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</w:p>
        </w:tc>
      </w:tr>
      <w:tr w:rsidR="00244718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>
            <w:pPr>
              <w:pStyle w:val="af0"/>
            </w:pPr>
            <w:proofErr w:type="spellStart"/>
            <w:r>
              <w:t>Осиновская</w:t>
            </w:r>
            <w:proofErr w:type="spellEnd"/>
            <w:r>
              <w:t xml:space="preserve"> Мария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17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r>
              <w:t>Рекомендовано посещение хореографических кружков</w:t>
            </w:r>
          </w:p>
        </w:tc>
      </w:tr>
      <w:tr w:rsidR="00244718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>
            <w:pPr>
              <w:pStyle w:val="af0"/>
            </w:pPr>
            <w:r>
              <w:t>Климкина Алёна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D9203B">
            <w:pPr>
              <w:pStyle w:val="af0"/>
              <w:jc w:val="center"/>
            </w:pPr>
            <w:r>
              <w:t>17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r>
              <w:t>Рекомендовано посещение хореографических кружков</w:t>
            </w:r>
          </w:p>
        </w:tc>
      </w:tr>
    </w:tbl>
    <w:p w:rsidR="00AC1A5A" w:rsidRDefault="00AC1A5A">
      <w:pPr>
        <w:ind w:left="720"/>
        <w:jc w:val="both"/>
        <w:rPr>
          <w:sz w:val="28"/>
          <w:szCs w:val="28"/>
        </w:rPr>
      </w:pPr>
    </w:p>
    <w:p w:rsidR="00244718" w:rsidRDefault="002447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1A5A" w:rsidRDefault="007E0B85" w:rsidP="00760022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индивидуального отбора</w:t>
      </w:r>
      <w:r w:rsidR="00244718">
        <w:rPr>
          <w:b/>
          <w:sz w:val="28"/>
          <w:szCs w:val="28"/>
        </w:rPr>
        <w:t xml:space="preserve"> (прослушивания) </w:t>
      </w:r>
      <w:r>
        <w:rPr>
          <w:b/>
          <w:sz w:val="28"/>
          <w:szCs w:val="28"/>
        </w:rPr>
        <w:t>поступающих в МБУ ДО ДШИ «Форте» на обучение по дополнительным предпрофессиональным и общеразвивающим образовательным программам в области музыкального искусства</w:t>
      </w:r>
      <w:r w:rsidR="00244718">
        <w:rPr>
          <w:b/>
          <w:sz w:val="28"/>
          <w:szCs w:val="28"/>
        </w:rPr>
        <w:t xml:space="preserve"> в 2024 году</w:t>
      </w:r>
      <w:r w:rsidR="00760022">
        <w:rPr>
          <w:b/>
          <w:sz w:val="28"/>
          <w:szCs w:val="28"/>
        </w:rPr>
        <w:t xml:space="preserve"> (д</w:t>
      </w:r>
      <w:r>
        <w:rPr>
          <w:b/>
          <w:bCs/>
          <w:sz w:val="28"/>
          <w:szCs w:val="28"/>
        </w:rPr>
        <w:t>ополнительный набор</w:t>
      </w:r>
      <w:r w:rsidR="00760022">
        <w:rPr>
          <w:b/>
          <w:bCs/>
          <w:sz w:val="28"/>
          <w:szCs w:val="28"/>
        </w:rPr>
        <w:t>)</w:t>
      </w:r>
    </w:p>
    <w:p w:rsidR="00AC1A5A" w:rsidRDefault="00AC1A5A">
      <w:pPr>
        <w:contextualSpacing/>
        <w:jc w:val="both"/>
        <w:rPr>
          <w:b/>
          <w:bCs/>
        </w:rPr>
      </w:pPr>
    </w:p>
    <w:p w:rsidR="00AC1A5A" w:rsidRDefault="007E0B85" w:rsidP="00244718">
      <w:pPr>
        <w:ind w:firstLine="567"/>
        <w:contextualSpacing/>
        <w:jc w:val="both"/>
      </w:pPr>
      <w:r>
        <w:t>Дата заседания комиссии по индивидуальному отбору</w:t>
      </w:r>
      <w:r w:rsidR="00D8178E">
        <w:t xml:space="preserve"> (прослушиванию)</w:t>
      </w:r>
      <w:r>
        <w:t>: 21.08.2024 г.</w:t>
      </w:r>
    </w:p>
    <w:p w:rsidR="00AC1A5A" w:rsidRDefault="00AC1A5A">
      <w:pPr>
        <w:pStyle w:val="ac"/>
        <w:ind w:left="360"/>
        <w:jc w:val="both"/>
      </w:pPr>
    </w:p>
    <w:p w:rsidR="00244718" w:rsidRPr="00760022" w:rsidRDefault="007E0B85" w:rsidP="00244718">
      <w:pPr>
        <w:pStyle w:val="ac"/>
        <w:numPr>
          <w:ilvl w:val="0"/>
          <w:numId w:val="5"/>
        </w:numPr>
        <w:tabs>
          <w:tab w:val="left" w:pos="851"/>
        </w:tabs>
        <w:ind w:left="567" w:firstLine="567"/>
        <w:jc w:val="both"/>
      </w:pPr>
      <w:r>
        <w:t xml:space="preserve">Дополнительная предпрофессиональная образовательная программа в области музыкального искусства </w:t>
      </w:r>
      <w:r w:rsidRPr="00760022">
        <w:rPr>
          <w:b/>
        </w:rPr>
        <w:t>«Фортепиано»</w:t>
      </w:r>
      <w:r>
        <w:t xml:space="preserve">, дополнительная общеразвивающая программа </w:t>
      </w:r>
      <w:r w:rsidRPr="00760022">
        <w:rPr>
          <w:b/>
        </w:rPr>
        <w:t>«Основы исполнительства (фортепиано)»</w:t>
      </w:r>
    </w:p>
    <w:p w:rsidR="00760022" w:rsidRDefault="00760022" w:rsidP="00760022">
      <w:pPr>
        <w:tabs>
          <w:tab w:val="left" w:pos="851"/>
        </w:tabs>
        <w:ind w:left="1134"/>
        <w:jc w:val="both"/>
      </w:pPr>
    </w:p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267"/>
        <w:gridCol w:w="1713"/>
        <w:gridCol w:w="1869"/>
        <w:gridCol w:w="1044"/>
        <w:gridCol w:w="1134"/>
        <w:gridCol w:w="1985"/>
        <w:gridCol w:w="1134"/>
        <w:gridCol w:w="3543"/>
      </w:tblGrid>
      <w:tr w:rsidR="008C0E26" w:rsidTr="00244718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9D73E8">
            <w:pPr>
              <w:pStyle w:val="af0"/>
              <w:jc w:val="center"/>
            </w:pPr>
            <w:r>
              <w:t>№</w:t>
            </w:r>
          </w:p>
          <w:p w:rsidR="008C0E26" w:rsidRDefault="008C0E26" w:rsidP="009D73E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244718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244718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244718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244718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244718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244718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24471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1.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Дорофеева Анна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 xml:space="preserve">по предпрофессиональной программе обучения </w:t>
            </w:r>
          </w:p>
        </w:tc>
      </w:tr>
      <w:tr w:rsidR="00AC1A5A" w:rsidTr="0024471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2.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Семёнова</w:t>
            </w:r>
            <w:proofErr w:type="spellEnd"/>
            <w:r>
              <w:t xml:space="preserve"> Елизавета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переводом в 3 класс </w:t>
            </w:r>
            <w:r w:rsidR="00244718">
              <w:t>по предпрофессиональной программе обучения</w:t>
            </w:r>
          </w:p>
        </w:tc>
      </w:tr>
      <w:tr w:rsidR="00AC1A5A" w:rsidTr="0024471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3.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Абарина</w:t>
            </w:r>
            <w:proofErr w:type="spellEnd"/>
            <w:r>
              <w:t xml:space="preserve"> Екатерина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предпрофессиональной программе обучения</w:t>
            </w:r>
          </w:p>
        </w:tc>
      </w:tr>
      <w:tr w:rsidR="00AC1A5A" w:rsidTr="00244718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4.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Зинкова</w:t>
            </w:r>
            <w:proofErr w:type="spellEnd"/>
            <w:r>
              <w:t xml:space="preserve"> Ксения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244718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предпрофессиональной программе обучения</w:t>
            </w:r>
          </w:p>
        </w:tc>
      </w:tr>
    </w:tbl>
    <w:p w:rsidR="00AC1A5A" w:rsidRDefault="00AC1A5A">
      <w:pPr>
        <w:pStyle w:val="ac"/>
        <w:jc w:val="both"/>
      </w:pPr>
    </w:p>
    <w:p w:rsidR="00AC1A5A" w:rsidRPr="00760022" w:rsidRDefault="007E0B85" w:rsidP="00244718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 xml:space="preserve">Дополнительная общеразвивающая общеобразовательная программа </w:t>
      </w:r>
      <w:r w:rsidRPr="00244718">
        <w:rPr>
          <w:b/>
        </w:rPr>
        <w:t>«Основы исполнительства (скрипка)»</w:t>
      </w:r>
    </w:p>
    <w:p w:rsidR="00760022" w:rsidRDefault="00760022" w:rsidP="00760022">
      <w:pPr>
        <w:tabs>
          <w:tab w:val="left" w:pos="851"/>
        </w:tabs>
        <w:ind w:left="567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2257"/>
        <w:gridCol w:w="1713"/>
        <w:gridCol w:w="1926"/>
        <w:gridCol w:w="993"/>
        <w:gridCol w:w="1134"/>
        <w:gridCol w:w="1985"/>
        <w:gridCol w:w="1134"/>
        <w:gridCol w:w="3543"/>
      </w:tblGrid>
      <w:tr w:rsidR="008C0E26" w:rsidTr="00760022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9D73E8">
            <w:pPr>
              <w:pStyle w:val="af0"/>
              <w:jc w:val="center"/>
            </w:pPr>
            <w:r>
              <w:t>№</w:t>
            </w:r>
          </w:p>
          <w:p w:rsidR="008C0E26" w:rsidRDefault="008C0E26" w:rsidP="009D73E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244718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760022">
            <w:pPr>
              <w:pStyle w:val="af0"/>
              <w:jc w:val="center"/>
            </w:pPr>
            <w:r>
              <w:t>1.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>
            <w:pPr>
              <w:pStyle w:val="af0"/>
            </w:pPr>
            <w:r>
              <w:t>Андреев Михаил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760022">
            <w:pPr>
              <w:pStyle w:val="af0"/>
              <w:jc w:val="center"/>
            </w:pPr>
            <w:r>
              <w:t>25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r>
              <w:t>Рекомендовано зачислить в 1 класс по общеразвивающей программе обучения</w:t>
            </w:r>
          </w:p>
        </w:tc>
      </w:tr>
    </w:tbl>
    <w:p w:rsidR="00AC1A5A" w:rsidRDefault="007E0B85" w:rsidP="00760022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proofErr w:type="gramStart"/>
      <w:r>
        <w:lastRenderedPageBreak/>
        <w:t xml:space="preserve">Дополнительная предпрофессиональная образовательная программа в области музыкального искусства </w:t>
      </w:r>
      <w:r w:rsidRPr="00760022">
        <w:rPr>
          <w:b/>
        </w:rPr>
        <w:t>«Народные инструменты»</w:t>
      </w:r>
      <w:r>
        <w:t xml:space="preserve">, дополнительная общеразвивающая программа </w:t>
      </w:r>
      <w:r w:rsidRPr="00760022">
        <w:rPr>
          <w:b/>
        </w:rPr>
        <w:t>«Основы исполнительства (аккордеон, баян, домра, гитара, балалайка,</w:t>
      </w:r>
      <w:r w:rsidR="00760022" w:rsidRPr="00760022">
        <w:rPr>
          <w:b/>
        </w:rPr>
        <w:t xml:space="preserve"> </w:t>
      </w:r>
      <w:r w:rsidRPr="00760022">
        <w:rPr>
          <w:b/>
        </w:rPr>
        <w:t>гармонь)»</w:t>
      </w:r>
      <w:proofErr w:type="gramEnd"/>
    </w:p>
    <w:p w:rsidR="00760022" w:rsidRDefault="00760022" w:rsidP="00760022">
      <w:pPr>
        <w:tabs>
          <w:tab w:val="left" w:pos="851"/>
        </w:tabs>
        <w:ind w:left="567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2256"/>
        <w:gridCol w:w="1713"/>
        <w:gridCol w:w="1926"/>
        <w:gridCol w:w="994"/>
        <w:gridCol w:w="1134"/>
        <w:gridCol w:w="1985"/>
        <w:gridCol w:w="1134"/>
        <w:gridCol w:w="3543"/>
      </w:tblGrid>
      <w:tr w:rsidR="008C0E26" w:rsidTr="00760022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9D73E8">
            <w:pPr>
              <w:pStyle w:val="af0"/>
              <w:jc w:val="center"/>
            </w:pPr>
            <w:r>
              <w:t>№</w:t>
            </w:r>
          </w:p>
          <w:p w:rsidR="008C0E26" w:rsidRDefault="008C0E26" w:rsidP="009D73E8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760022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1.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Водянов Роман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760022">
              <w:t>по предпрофессиональной программе обучения</w:t>
            </w:r>
            <w:r>
              <w:t xml:space="preserve"> (домра)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2.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Филотова</w:t>
            </w:r>
            <w:proofErr w:type="spellEnd"/>
            <w:r>
              <w:t xml:space="preserve"> Диана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24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760022">
              <w:t>по предпрофессиональной программе обучения</w:t>
            </w:r>
            <w:r>
              <w:t xml:space="preserve"> (домра)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3.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Саранцева Марьяна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23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  <w:r>
              <w:t xml:space="preserve"> (гитара)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4.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Белкин Вячеслав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22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  <w:r>
              <w:t xml:space="preserve"> (аккордеон)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Нефёдова</w:t>
            </w:r>
            <w:proofErr w:type="spellEnd"/>
            <w:r>
              <w:t xml:space="preserve"> София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3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  <w:r>
              <w:t xml:space="preserve"> (домра)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6.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Ровенская Виктория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21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  <w:r>
              <w:t xml:space="preserve"> (домра)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7.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Зинков</w:t>
            </w:r>
            <w:proofErr w:type="spellEnd"/>
            <w:r>
              <w:t xml:space="preserve"> Андрей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  <w:r>
              <w:t xml:space="preserve"> (домра)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8.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Киреева Василиса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  <w:r>
              <w:t xml:space="preserve"> (домра)</w:t>
            </w:r>
          </w:p>
        </w:tc>
      </w:tr>
      <w:tr w:rsidR="00AC1A5A" w:rsidTr="00760022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9.</w:t>
            </w:r>
          </w:p>
        </w:tc>
        <w:tc>
          <w:tcPr>
            <w:tcW w:w="2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f0"/>
            </w:pPr>
            <w:r>
              <w:t>Черенкова Маргарита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760022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1 класс </w:t>
            </w:r>
            <w:r w:rsidR="00244718">
              <w:t>по общеразвивающей программе обучения</w:t>
            </w:r>
            <w:r>
              <w:t xml:space="preserve"> (домра)</w:t>
            </w:r>
          </w:p>
        </w:tc>
      </w:tr>
    </w:tbl>
    <w:p w:rsidR="00AC1A5A" w:rsidRDefault="007E0B85">
      <w:pPr>
        <w:pStyle w:val="ac"/>
        <w:jc w:val="both"/>
      </w:pPr>
      <w:r>
        <w:lastRenderedPageBreak/>
        <w:t xml:space="preserve">4. Дополнительная общеразвивающая общеобразовательная программа в области музыкального искусства </w:t>
      </w:r>
      <w:r w:rsidRPr="008C0E26">
        <w:rPr>
          <w:b/>
        </w:rPr>
        <w:t>«Хоровое пение»</w:t>
      </w:r>
    </w:p>
    <w:p w:rsidR="00760022" w:rsidRDefault="00760022">
      <w:pPr>
        <w:pStyle w:val="ac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2257"/>
        <w:gridCol w:w="1713"/>
        <w:gridCol w:w="1926"/>
        <w:gridCol w:w="992"/>
        <w:gridCol w:w="1134"/>
        <w:gridCol w:w="1985"/>
        <w:gridCol w:w="1134"/>
        <w:gridCol w:w="3543"/>
      </w:tblGrid>
      <w:tr w:rsidR="00AC1A5A" w:rsidTr="008C0E2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№</w:t>
            </w:r>
          </w:p>
          <w:p w:rsidR="008C0E26" w:rsidRDefault="008C0E26" w:rsidP="008C0E26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Мелодический слух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Гармонический слух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Ритм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Память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244718" w:rsidTr="008C0E26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1.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>
            <w:pPr>
              <w:pStyle w:val="af0"/>
            </w:pPr>
            <w:r>
              <w:t>Гильметдинова Азалия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r>
              <w:t>Рекомендовано зачислить в 1 класс по общеразвивающей программе обучения</w:t>
            </w:r>
          </w:p>
        </w:tc>
      </w:tr>
    </w:tbl>
    <w:p w:rsidR="00F72C2E" w:rsidRDefault="00F72C2E">
      <w:pPr>
        <w:contextualSpacing/>
        <w:jc w:val="center"/>
        <w:rPr>
          <w:b/>
          <w:sz w:val="28"/>
          <w:szCs w:val="28"/>
        </w:rPr>
      </w:pPr>
    </w:p>
    <w:p w:rsidR="00F72C2E" w:rsidRDefault="00F72C2E">
      <w:pPr>
        <w:contextualSpacing/>
        <w:jc w:val="center"/>
        <w:rPr>
          <w:b/>
          <w:sz w:val="28"/>
          <w:szCs w:val="28"/>
        </w:rPr>
      </w:pPr>
    </w:p>
    <w:p w:rsidR="00F72C2E" w:rsidRDefault="00F72C2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1A5A" w:rsidRDefault="007E0B85" w:rsidP="00F72C2E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</w:t>
      </w:r>
      <w:r w:rsidR="00D8178E">
        <w:rPr>
          <w:b/>
          <w:sz w:val="28"/>
          <w:szCs w:val="28"/>
        </w:rPr>
        <w:t>просмотра</w:t>
      </w:r>
      <w:r w:rsidR="00F72C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поступающих в МБУ ДО ДШИ «Форте» на обучение по дополнительной общеразвивающей программе в области декоративно-прикладного искусства</w:t>
      </w:r>
      <w:r w:rsidR="00F72C2E">
        <w:rPr>
          <w:b/>
          <w:sz w:val="28"/>
          <w:szCs w:val="28"/>
        </w:rPr>
        <w:t xml:space="preserve"> в 2024 году (д</w:t>
      </w:r>
      <w:r>
        <w:rPr>
          <w:b/>
          <w:bCs/>
          <w:sz w:val="28"/>
          <w:szCs w:val="28"/>
        </w:rPr>
        <w:t>ополнительный набор</w:t>
      </w:r>
      <w:r w:rsidR="00F72C2E">
        <w:rPr>
          <w:b/>
          <w:bCs/>
          <w:sz w:val="28"/>
          <w:szCs w:val="28"/>
        </w:rPr>
        <w:t>)</w:t>
      </w:r>
    </w:p>
    <w:p w:rsidR="00AC1A5A" w:rsidRDefault="00AC1A5A">
      <w:pPr>
        <w:contextualSpacing/>
        <w:jc w:val="both"/>
        <w:rPr>
          <w:b/>
          <w:bCs/>
          <w:sz w:val="28"/>
          <w:szCs w:val="28"/>
        </w:rPr>
      </w:pPr>
    </w:p>
    <w:p w:rsidR="00AC1A5A" w:rsidRDefault="007E0B85" w:rsidP="008C0E26">
      <w:pPr>
        <w:ind w:firstLine="567"/>
        <w:contextualSpacing/>
        <w:jc w:val="both"/>
      </w:pPr>
      <w:r>
        <w:t>Дата заседания комиссии: 21.08.2024 г.</w:t>
      </w:r>
    </w:p>
    <w:tbl>
      <w:tblPr>
        <w:tblW w:w="153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782"/>
        <w:gridCol w:w="1843"/>
        <w:gridCol w:w="1701"/>
        <w:gridCol w:w="1701"/>
        <w:gridCol w:w="2126"/>
        <w:gridCol w:w="1134"/>
        <w:gridCol w:w="3402"/>
      </w:tblGrid>
      <w:tr w:rsidR="00AC1A5A" w:rsidTr="008C0E26">
        <w:tc>
          <w:tcPr>
            <w:tcW w:w="675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№</w:t>
            </w:r>
          </w:p>
          <w:p w:rsidR="008C0E26" w:rsidRDefault="008C0E26" w:rsidP="008C0E26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2" w:type="dxa"/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Композиция</w:t>
            </w:r>
          </w:p>
        </w:tc>
        <w:tc>
          <w:tcPr>
            <w:tcW w:w="1701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Цветовая гармония</w:t>
            </w:r>
          </w:p>
        </w:tc>
        <w:tc>
          <w:tcPr>
            <w:tcW w:w="1701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Образность</w:t>
            </w:r>
          </w:p>
        </w:tc>
        <w:tc>
          <w:tcPr>
            <w:tcW w:w="2126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Выразительность</w:t>
            </w:r>
          </w:p>
        </w:tc>
        <w:tc>
          <w:tcPr>
            <w:tcW w:w="1134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Общий балл</w:t>
            </w:r>
          </w:p>
        </w:tc>
        <w:tc>
          <w:tcPr>
            <w:tcW w:w="3402" w:type="dxa"/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244718" w:rsidTr="008C0E26">
        <w:tc>
          <w:tcPr>
            <w:tcW w:w="675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1.</w:t>
            </w:r>
          </w:p>
        </w:tc>
        <w:tc>
          <w:tcPr>
            <w:tcW w:w="2782" w:type="dxa"/>
            <w:shd w:val="clear" w:color="auto" w:fill="auto"/>
          </w:tcPr>
          <w:p w:rsidR="00244718" w:rsidRDefault="00244718">
            <w:pPr>
              <w:pStyle w:val="af0"/>
            </w:pPr>
            <w:r>
              <w:t>Котенкова Анастасия</w:t>
            </w:r>
          </w:p>
        </w:tc>
        <w:tc>
          <w:tcPr>
            <w:tcW w:w="1843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  <w:p w:rsidR="00244718" w:rsidRDefault="00244718" w:rsidP="008C0E26">
            <w:pPr>
              <w:pStyle w:val="af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20</w:t>
            </w:r>
          </w:p>
        </w:tc>
        <w:tc>
          <w:tcPr>
            <w:tcW w:w="3402" w:type="dxa"/>
            <w:shd w:val="clear" w:color="auto" w:fill="auto"/>
          </w:tcPr>
          <w:p w:rsidR="00244718" w:rsidRDefault="00244718" w:rsidP="00244718">
            <w:r>
              <w:t>Рекомендовано зачислить в 1 класс по общеразвивающей программе обучения</w:t>
            </w:r>
          </w:p>
        </w:tc>
      </w:tr>
      <w:tr w:rsidR="00AC1A5A" w:rsidTr="008C0E26">
        <w:tc>
          <w:tcPr>
            <w:tcW w:w="675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2.</w:t>
            </w:r>
          </w:p>
        </w:tc>
        <w:tc>
          <w:tcPr>
            <w:tcW w:w="2782" w:type="dxa"/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Годунок</w:t>
            </w:r>
            <w:proofErr w:type="spellEnd"/>
            <w:r>
              <w:t xml:space="preserve"> Ксения</w:t>
            </w:r>
          </w:p>
        </w:tc>
        <w:tc>
          <w:tcPr>
            <w:tcW w:w="1843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20</w:t>
            </w:r>
          </w:p>
        </w:tc>
        <w:tc>
          <w:tcPr>
            <w:tcW w:w="3402" w:type="dxa"/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 3 класс </w:t>
            </w:r>
            <w:r w:rsidR="00244718">
              <w:t>по общеразвивающей программе обучения</w:t>
            </w:r>
          </w:p>
        </w:tc>
      </w:tr>
      <w:tr w:rsidR="00244718" w:rsidTr="008C0E26">
        <w:tc>
          <w:tcPr>
            <w:tcW w:w="675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3.</w:t>
            </w:r>
          </w:p>
        </w:tc>
        <w:tc>
          <w:tcPr>
            <w:tcW w:w="2782" w:type="dxa"/>
            <w:shd w:val="clear" w:color="auto" w:fill="auto"/>
          </w:tcPr>
          <w:p w:rsidR="00244718" w:rsidRDefault="00244718">
            <w:pPr>
              <w:pStyle w:val="af0"/>
            </w:pPr>
            <w:r>
              <w:t>Киреева Василиса</w:t>
            </w:r>
          </w:p>
        </w:tc>
        <w:tc>
          <w:tcPr>
            <w:tcW w:w="1843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19</w:t>
            </w:r>
          </w:p>
        </w:tc>
        <w:tc>
          <w:tcPr>
            <w:tcW w:w="3402" w:type="dxa"/>
            <w:shd w:val="clear" w:color="auto" w:fill="auto"/>
          </w:tcPr>
          <w:p w:rsidR="00244718" w:rsidRDefault="00244718" w:rsidP="00244718">
            <w:r>
              <w:t>Рекомендовано зачислить в 1 класс по общеразвивающей программе обучения</w:t>
            </w:r>
          </w:p>
        </w:tc>
      </w:tr>
      <w:tr w:rsidR="00244718" w:rsidTr="008C0E26">
        <w:tc>
          <w:tcPr>
            <w:tcW w:w="675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4.</w:t>
            </w:r>
          </w:p>
        </w:tc>
        <w:tc>
          <w:tcPr>
            <w:tcW w:w="2782" w:type="dxa"/>
            <w:shd w:val="clear" w:color="auto" w:fill="auto"/>
          </w:tcPr>
          <w:p w:rsidR="00244718" w:rsidRDefault="00244718">
            <w:pPr>
              <w:pStyle w:val="af0"/>
            </w:pPr>
            <w:r>
              <w:t>Нестерова София</w:t>
            </w:r>
          </w:p>
        </w:tc>
        <w:tc>
          <w:tcPr>
            <w:tcW w:w="1843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19</w:t>
            </w:r>
          </w:p>
        </w:tc>
        <w:tc>
          <w:tcPr>
            <w:tcW w:w="3402" w:type="dxa"/>
            <w:shd w:val="clear" w:color="auto" w:fill="auto"/>
          </w:tcPr>
          <w:p w:rsidR="00244718" w:rsidRDefault="00244718" w:rsidP="00244718">
            <w:r>
              <w:t>Рекомендовано зачислить в 1 класс по общеразвивающей программе обучения</w:t>
            </w:r>
          </w:p>
        </w:tc>
      </w:tr>
      <w:tr w:rsidR="00AC1A5A" w:rsidTr="008C0E26">
        <w:tc>
          <w:tcPr>
            <w:tcW w:w="675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5.</w:t>
            </w:r>
          </w:p>
        </w:tc>
        <w:tc>
          <w:tcPr>
            <w:tcW w:w="2782" w:type="dxa"/>
            <w:shd w:val="clear" w:color="auto" w:fill="auto"/>
          </w:tcPr>
          <w:p w:rsidR="00AC1A5A" w:rsidRDefault="007E0B85">
            <w:pPr>
              <w:pStyle w:val="af0"/>
            </w:pPr>
            <w:proofErr w:type="spellStart"/>
            <w:r>
              <w:t>Кирдяшева</w:t>
            </w:r>
            <w:proofErr w:type="spellEnd"/>
            <w:r>
              <w:t xml:space="preserve"> Евгения</w:t>
            </w:r>
          </w:p>
        </w:tc>
        <w:tc>
          <w:tcPr>
            <w:tcW w:w="1843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19</w:t>
            </w:r>
          </w:p>
        </w:tc>
        <w:tc>
          <w:tcPr>
            <w:tcW w:w="3402" w:type="dxa"/>
            <w:shd w:val="clear" w:color="auto" w:fill="auto"/>
          </w:tcPr>
          <w:p w:rsidR="00AC1A5A" w:rsidRDefault="007E0B85">
            <w:pPr>
              <w:contextualSpacing/>
            </w:pPr>
            <w:r>
              <w:t xml:space="preserve">Рекомендовано зачислить во 2 класс </w:t>
            </w:r>
            <w:r w:rsidR="00244718">
              <w:t>по общеразвивающей программе обучения</w:t>
            </w:r>
          </w:p>
        </w:tc>
      </w:tr>
      <w:tr w:rsidR="008C0E26" w:rsidTr="008C0E26">
        <w:tc>
          <w:tcPr>
            <w:tcW w:w="675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6.</w:t>
            </w:r>
          </w:p>
        </w:tc>
        <w:tc>
          <w:tcPr>
            <w:tcW w:w="2782" w:type="dxa"/>
            <w:shd w:val="clear" w:color="auto" w:fill="auto"/>
          </w:tcPr>
          <w:p w:rsidR="008C0E26" w:rsidRDefault="008C0E26">
            <w:pPr>
              <w:pStyle w:val="af0"/>
            </w:pPr>
            <w:r>
              <w:t>Юдина Аксинья</w:t>
            </w:r>
          </w:p>
        </w:tc>
        <w:tc>
          <w:tcPr>
            <w:tcW w:w="1843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18</w:t>
            </w:r>
          </w:p>
        </w:tc>
        <w:tc>
          <w:tcPr>
            <w:tcW w:w="3402" w:type="dxa"/>
            <w:shd w:val="clear" w:color="auto" w:fill="auto"/>
          </w:tcPr>
          <w:p w:rsidR="008C0E26" w:rsidRDefault="008C0E26" w:rsidP="009D73E8">
            <w:r>
              <w:t>Рекомендовано обучение на отделении платных услуг</w:t>
            </w:r>
          </w:p>
        </w:tc>
      </w:tr>
      <w:tr w:rsidR="008C0E26" w:rsidTr="008C0E26">
        <w:tc>
          <w:tcPr>
            <w:tcW w:w="675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7.</w:t>
            </w:r>
          </w:p>
        </w:tc>
        <w:tc>
          <w:tcPr>
            <w:tcW w:w="2782" w:type="dxa"/>
            <w:shd w:val="clear" w:color="auto" w:fill="auto"/>
          </w:tcPr>
          <w:p w:rsidR="008C0E26" w:rsidRDefault="008C0E26">
            <w:pPr>
              <w:pStyle w:val="af0"/>
            </w:pPr>
            <w:proofErr w:type="spellStart"/>
            <w:r>
              <w:t>Юченкова</w:t>
            </w:r>
            <w:proofErr w:type="spellEnd"/>
            <w:r>
              <w:t xml:space="preserve"> Екатерина</w:t>
            </w:r>
          </w:p>
        </w:tc>
        <w:tc>
          <w:tcPr>
            <w:tcW w:w="1843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16</w:t>
            </w:r>
          </w:p>
        </w:tc>
        <w:tc>
          <w:tcPr>
            <w:tcW w:w="3402" w:type="dxa"/>
            <w:shd w:val="clear" w:color="auto" w:fill="auto"/>
          </w:tcPr>
          <w:p w:rsidR="008C0E26" w:rsidRDefault="008C0E26" w:rsidP="009D73E8">
            <w:r>
              <w:t>Рекомендовано обучение на отделении платных услуг</w:t>
            </w:r>
          </w:p>
        </w:tc>
      </w:tr>
      <w:tr w:rsidR="008C0E26" w:rsidTr="008C0E26">
        <w:tc>
          <w:tcPr>
            <w:tcW w:w="675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8.</w:t>
            </w:r>
          </w:p>
        </w:tc>
        <w:tc>
          <w:tcPr>
            <w:tcW w:w="2782" w:type="dxa"/>
            <w:shd w:val="clear" w:color="auto" w:fill="auto"/>
          </w:tcPr>
          <w:p w:rsidR="008C0E26" w:rsidRDefault="008C0E26">
            <w:pPr>
              <w:pStyle w:val="af0"/>
            </w:pPr>
            <w:r>
              <w:t>Рахметова Анастасия</w:t>
            </w:r>
          </w:p>
        </w:tc>
        <w:tc>
          <w:tcPr>
            <w:tcW w:w="1843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16</w:t>
            </w:r>
          </w:p>
        </w:tc>
        <w:tc>
          <w:tcPr>
            <w:tcW w:w="3402" w:type="dxa"/>
            <w:shd w:val="clear" w:color="auto" w:fill="auto"/>
          </w:tcPr>
          <w:p w:rsidR="008C0E26" w:rsidRDefault="008C0E26" w:rsidP="009D73E8">
            <w:r>
              <w:t>Рекомендовано обучение на отделении платных услуг</w:t>
            </w:r>
          </w:p>
        </w:tc>
      </w:tr>
      <w:tr w:rsidR="008C0E26" w:rsidTr="008C0E26">
        <w:tc>
          <w:tcPr>
            <w:tcW w:w="675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9.</w:t>
            </w:r>
          </w:p>
        </w:tc>
        <w:tc>
          <w:tcPr>
            <w:tcW w:w="2782" w:type="dxa"/>
            <w:shd w:val="clear" w:color="auto" w:fill="auto"/>
          </w:tcPr>
          <w:p w:rsidR="008C0E26" w:rsidRDefault="008C0E26">
            <w:pPr>
              <w:pStyle w:val="af0"/>
            </w:pPr>
            <w:proofErr w:type="spellStart"/>
            <w:r>
              <w:t>Маштакова</w:t>
            </w:r>
            <w:proofErr w:type="spellEnd"/>
            <w:r>
              <w:t xml:space="preserve"> Анна</w:t>
            </w:r>
          </w:p>
        </w:tc>
        <w:tc>
          <w:tcPr>
            <w:tcW w:w="1843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14</w:t>
            </w:r>
          </w:p>
        </w:tc>
        <w:tc>
          <w:tcPr>
            <w:tcW w:w="3402" w:type="dxa"/>
            <w:shd w:val="clear" w:color="auto" w:fill="auto"/>
          </w:tcPr>
          <w:p w:rsidR="008C0E26" w:rsidRDefault="008C0E26" w:rsidP="009D73E8">
            <w:r>
              <w:t>Рекомендовано обучение на отделении платных услуг</w:t>
            </w:r>
          </w:p>
        </w:tc>
      </w:tr>
      <w:tr w:rsidR="008C0E26" w:rsidTr="008C0E26">
        <w:tc>
          <w:tcPr>
            <w:tcW w:w="675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10.</w:t>
            </w:r>
          </w:p>
        </w:tc>
        <w:tc>
          <w:tcPr>
            <w:tcW w:w="2782" w:type="dxa"/>
            <w:shd w:val="clear" w:color="auto" w:fill="auto"/>
          </w:tcPr>
          <w:p w:rsidR="008C0E26" w:rsidRDefault="008C0E26">
            <w:pPr>
              <w:pStyle w:val="af0"/>
            </w:pPr>
            <w:proofErr w:type="spellStart"/>
            <w:r>
              <w:t>Угланова</w:t>
            </w:r>
            <w:proofErr w:type="spellEnd"/>
            <w:r>
              <w:t xml:space="preserve"> Арина</w:t>
            </w:r>
          </w:p>
        </w:tc>
        <w:tc>
          <w:tcPr>
            <w:tcW w:w="1843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13</w:t>
            </w:r>
          </w:p>
        </w:tc>
        <w:tc>
          <w:tcPr>
            <w:tcW w:w="3402" w:type="dxa"/>
            <w:shd w:val="clear" w:color="auto" w:fill="auto"/>
          </w:tcPr>
          <w:p w:rsidR="008C0E26" w:rsidRDefault="008C0E26" w:rsidP="009D73E8">
            <w:r>
              <w:t>Рекомендовано обучение на отделении платных услуг</w:t>
            </w:r>
          </w:p>
        </w:tc>
      </w:tr>
      <w:tr w:rsidR="008C0E26" w:rsidTr="008C0E26">
        <w:tc>
          <w:tcPr>
            <w:tcW w:w="675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lastRenderedPageBreak/>
              <w:t>11.</w:t>
            </w:r>
          </w:p>
        </w:tc>
        <w:tc>
          <w:tcPr>
            <w:tcW w:w="2782" w:type="dxa"/>
            <w:shd w:val="clear" w:color="auto" w:fill="auto"/>
          </w:tcPr>
          <w:p w:rsidR="008C0E26" w:rsidRDefault="008C0E26">
            <w:pPr>
              <w:pStyle w:val="af0"/>
            </w:pPr>
            <w:r>
              <w:t>Черенкова Маргарита</w:t>
            </w:r>
          </w:p>
        </w:tc>
        <w:tc>
          <w:tcPr>
            <w:tcW w:w="1843" w:type="dxa"/>
            <w:shd w:val="clear" w:color="auto" w:fill="auto"/>
          </w:tcPr>
          <w:p w:rsidR="008C0E26" w:rsidRDefault="008C0E26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>
            <w:pPr>
              <w:pStyle w:val="af0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8C0E26" w:rsidRDefault="008C0E26">
            <w:pPr>
              <w:pStyle w:val="af0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8C0E26" w:rsidRDefault="008C0E26">
            <w:pPr>
              <w:pStyle w:val="af0"/>
            </w:pPr>
            <w:r>
              <w:t>13</w:t>
            </w:r>
          </w:p>
        </w:tc>
        <w:tc>
          <w:tcPr>
            <w:tcW w:w="3402" w:type="dxa"/>
            <w:shd w:val="clear" w:color="auto" w:fill="auto"/>
          </w:tcPr>
          <w:p w:rsidR="008C0E26" w:rsidRDefault="008C0E26" w:rsidP="009D73E8">
            <w:r>
              <w:t>Рекомендовано обучение на отделении платных услуг</w:t>
            </w:r>
          </w:p>
        </w:tc>
      </w:tr>
      <w:tr w:rsidR="008C0E26" w:rsidTr="008C0E26">
        <w:tc>
          <w:tcPr>
            <w:tcW w:w="675" w:type="dxa"/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12.</w:t>
            </w:r>
          </w:p>
        </w:tc>
        <w:tc>
          <w:tcPr>
            <w:tcW w:w="2782" w:type="dxa"/>
            <w:shd w:val="clear" w:color="auto" w:fill="auto"/>
          </w:tcPr>
          <w:p w:rsidR="008C0E26" w:rsidRDefault="008C0E26">
            <w:pPr>
              <w:pStyle w:val="af0"/>
            </w:pPr>
            <w:proofErr w:type="spellStart"/>
            <w:r>
              <w:t>Зинкова</w:t>
            </w:r>
            <w:proofErr w:type="spellEnd"/>
            <w:r>
              <w:t xml:space="preserve"> Ксения</w:t>
            </w:r>
          </w:p>
        </w:tc>
        <w:tc>
          <w:tcPr>
            <w:tcW w:w="1843" w:type="dxa"/>
            <w:shd w:val="clear" w:color="auto" w:fill="auto"/>
          </w:tcPr>
          <w:p w:rsidR="008C0E26" w:rsidRDefault="008C0E26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8C0E26" w:rsidRDefault="008C0E26">
            <w:pPr>
              <w:pStyle w:val="af0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8C0E26" w:rsidRDefault="008C0E26">
            <w:pPr>
              <w:pStyle w:val="af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8C0E26" w:rsidRDefault="008C0E26">
            <w:pPr>
              <w:pStyle w:val="af0"/>
            </w:pPr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8C0E26" w:rsidRDefault="008C0E26" w:rsidP="009D73E8">
            <w:r>
              <w:t>Рекомендовано обучение на отделении платных услуг</w:t>
            </w:r>
          </w:p>
        </w:tc>
      </w:tr>
      <w:tr w:rsidR="00F72C2E" w:rsidTr="008C0E26">
        <w:tc>
          <w:tcPr>
            <w:tcW w:w="675" w:type="dxa"/>
            <w:shd w:val="clear" w:color="auto" w:fill="auto"/>
          </w:tcPr>
          <w:p w:rsidR="00F72C2E" w:rsidRDefault="00F72C2E" w:rsidP="008C0E26">
            <w:pPr>
              <w:pStyle w:val="af0"/>
              <w:jc w:val="center"/>
            </w:pPr>
            <w:r>
              <w:t>13.</w:t>
            </w:r>
          </w:p>
        </w:tc>
        <w:tc>
          <w:tcPr>
            <w:tcW w:w="2782" w:type="dxa"/>
            <w:shd w:val="clear" w:color="auto" w:fill="auto"/>
          </w:tcPr>
          <w:p w:rsidR="00F72C2E" w:rsidRDefault="00F72C2E">
            <w:pPr>
              <w:pStyle w:val="af0"/>
            </w:pPr>
            <w:r>
              <w:t>Водянов Роман</w:t>
            </w:r>
          </w:p>
        </w:tc>
        <w:tc>
          <w:tcPr>
            <w:tcW w:w="1843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F72C2E" w:rsidRDefault="00F72C2E">
            <w:pPr>
              <w:pStyle w:val="af0"/>
            </w:pPr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F72C2E" w:rsidRDefault="00F72C2E" w:rsidP="009D73E8">
            <w:r>
              <w:t>Рекомендовано обучение на отделении платных услуг</w:t>
            </w:r>
          </w:p>
        </w:tc>
      </w:tr>
      <w:tr w:rsidR="00F72C2E" w:rsidTr="008C0E26">
        <w:tc>
          <w:tcPr>
            <w:tcW w:w="675" w:type="dxa"/>
            <w:shd w:val="clear" w:color="auto" w:fill="auto"/>
          </w:tcPr>
          <w:p w:rsidR="00F72C2E" w:rsidRDefault="00F72C2E" w:rsidP="008C0E26">
            <w:pPr>
              <w:pStyle w:val="af0"/>
              <w:jc w:val="center"/>
            </w:pPr>
            <w:r>
              <w:t>14.</w:t>
            </w:r>
          </w:p>
        </w:tc>
        <w:tc>
          <w:tcPr>
            <w:tcW w:w="2782" w:type="dxa"/>
            <w:shd w:val="clear" w:color="auto" w:fill="auto"/>
          </w:tcPr>
          <w:p w:rsidR="00F72C2E" w:rsidRDefault="00F72C2E">
            <w:pPr>
              <w:pStyle w:val="af0"/>
            </w:pPr>
            <w:r>
              <w:t xml:space="preserve">Ровенская </w:t>
            </w:r>
            <w:proofErr w:type="spellStart"/>
            <w:r>
              <w:t>Евангелина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F72C2E" w:rsidRDefault="00F72C2E">
            <w:pPr>
              <w:pStyle w:val="af0"/>
            </w:pPr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F72C2E" w:rsidRDefault="00F72C2E" w:rsidP="009D73E8">
            <w:r>
              <w:t>Рекомендовано обучение на отделении платных услуг</w:t>
            </w:r>
          </w:p>
        </w:tc>
      </w:tr>
      <w:tr w:rsidR="00F72C2E" w:rsidTr="008C0E26">
        <w:tc>
          <w:tcPr>
            <w:tcW w:w="675" w:type="dxa"/>
            <w:shd w:val="clear" w:color="auto" w:fill="auto"/>
          </w:tcPr>
          <w:p w:rsidR="00F72C2E" w:rsidRDefault="00F72C2E" w:rsidP="008C0E26">
            <w:pPr>
              <w:pStyle w:val="af0"/>
              <w:jc w:val="center"/>
            </w:pPr>
            <w:r>
              <w:t>15.</w:t>
            </w:r>
          </w:p>
        </w:tc>
        <w:tc>
          <w:tcPr>
            <w:tcW w:w="2782" w:type="dxa"/>
            <w:shd w:val="clear" w:color="auto" w:fill="auto"/>
          </w:tcPr>
          <w:p w:rsidR="00F72C2E" w:rsidRDefault="00F72C2E">
            <w:pPr>
              <w:pStyle w:val="af0"/>
            </w:pPr>
            <w:proofErr w:type="spellStart"/>
            <w:r>
              <w:t>Зинков</w:t>
            </w:r>
            <w:proofErr w:type="spellEnd"/>
            <w:r>
              <w:t xml:space="preserve"> Андрей </w:t>
            </w:r>
          </w:p>
        </w:tc>
        <w:tc>
          <w:tcPr>
            <w:tcW w:w="1843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:rsidR="00F72C2E" w:rsidRDefault="00F72C2E">
            <w:pPr>
              <w:pStyle w:val="af0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F72C2E" w:rsidRDefault="00F72C2E">
            <w:pPr>
              <w:pStyle w:val="af0"/>
            </w:pPr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F72C2E" w:rsidRDefault="00F72C2E" w:rsidP="009D73E8">
            <w:r>
              <w:t>Рекомендовано обучение на отделении платных услуг</w:t>
            </w:r>
          </w:p>
        </w:tc>
      </w:tr>
    </w:tbl>
    <w:p w:rsidR="00AC1A5A" w:rsidRDefault="00AC1A5A">
      <w:pPr>
        <w:pStyle w:val="ac"/>
        <w:jc w:val="both"/>
        <w:rPr>
          <w:b/>
        </w:rPr>
      </w:pPr>
    </w:p>
    <w:p w:rsidR="00AC1A5A" w:rsidRDefault="00AC1A5A">
      <w:pPr>
        <w:pStyle w:val="ac"/>
        <w:ind w:left="360" w:hanging="360"/>
        <w:jc w:val="both"/>
      </w:pPr>
    </w:p>
    <w:p w:rsidR="00F72C2E" w:rsidRDefault="00F72C2E">
      <w:r>
        <w:br w:type="page"/>
      </w:r>
    </w:p>
    <w:p w:rsidR="00AC1A5A" w:rsidRDefault="007E0B85">
      <w:pPr>
        <w:contextualSpacing/>
        <w:jc w:val="center"/>
      </w:pPr>
      <w:r>
        <w:rPr>
          <w:b/>
          <w:sz w:val="28"/>
          <w:szCs w:val="28"/>
        </w:rPr>
        <w:lastRenderedPageBreak/>
        <w:t>Результаты индивидуального отбора</w:t>
      </w:r>
      <w:r w:rsidR="008C0E26">
        <w:rPr>
          <w:b/>
          <w:sz w:val="28"/>
          <w:szCs w:val="28"/>
        </w:rPr>
        <w:t xml:space="preserve"> (просмотра) </w:t>
      </w:r>
      <w:r>
        <w:rPr>
          <w:b/>
          <w:sz w:val="28"/>
          <w:szCs w:val="28"/>
        </w:rPr>
        <w:t>поступающих в МБУ ДО ДШИ «Форте» на обучение по дополнительным предпрофессиональным и общеразвивающим образовательным программам в области хореографического искусства</w:t>
      </w:r>
      <w:r w:rsidR="008C0E26">
        <w:rPr>
          <w:b/>
          <w:sz w:val="28"/>
          <w:szCs w:val="28"/>
        </w:rPr>
        <w:t xml:space="preserve"> в 2024 году</w:t>
      </w:r>
    </w:p>
    <w:p w:rsidR="00AC1A5A" w:rsidRDefault="00AC1A5A">
      <w:pPr>
        <w:contextualSpacing/>
        <w:jc w:val="center"/>
        <w:rPr>
          <w:b/>
          <w:sz w:val="28"/>
          <w:szCs w:val="28"/>
        </w:rPr>
      </w:pPr>
    </w:p>
    <w:p w:rsidR="00AC1A5A" w:rsidRDefault="007E0B85">
      <w:pPr>
        <w:contextualSpacing/>
        <w:jc w:val="center"/>
      </w:pPr>
      <w:r>
        <w:rPr>
          <w:b/>
          <w:sz w:val="28"/>
          <w:szCs w:val="28"/>
        </w:rPr>
        <w:t>Дополнительный набор</w:t>
      </w:r>
    </w:p>
    <w:p w:rsidR="00AC1A5A" w:rsidRDefault="00AC1A5A">
      <w:pPr>
        <w:contextualSpacing/>
        <w:jc w:val="both"/>
        <w:rPr>
          <w:sz w:val="28"/>
          <w:szCs w:val="28"/>
        </w:rPr>
      </w:pPr>
    </w:p>
    <w:p w:rsidR="00AC1A5A" w:rsidRDefault="007E0B85" w:rsidP="008C0E26">
      <w:pPr>
        <w:ind w:firstLine="567"/>
        <w:contextualSpacing/>
        <w:jc w:val="both"/>
      </w:pPr>
      <w:r>
        <w:t>Дата заседания комиссии по индивидуальному отбору</w:t>
      </w:r>
      <w:r w:rsidR="00D8178E">
        <w:t xml:space="preserve"> (просмотру)</w:t>
      </w:r>
      <w:r>
        <w:t>: 21.08.2024 г.</w:t>
      </w:r>
    </w:p>
    <w:p w:rsidR="00AC1A5A" w:rsidRDefault="00AC1A5A">
      <w:pPr>
        <w:pStyle w:val="ac"/>
        <w:ind w:left="360"/>
        <w:jc w:val="both"/>
      </w:pPr>
    </w:p>
    <w:tbl>
      <w:tblPr>
        <w:tblW w:w="153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2410"/>
        <w:gridCol w:w="1276"/>
        <w:gridCol w:w="1114"/>
        <w:gridCol w:w="1579"/>
        <w:gridCol w:w="1276"/>
        <w:gridCol w:w="1276"/>
        <w:gridCol w:w="1417"/>
        <w:gridCol w:w="992"/>
        <w:gridCol w:w="3402"/>
      </w:tblGrid>
      <w:tr w:rsidR="00AC1A5A" w:rsidTr="008C0E26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№</w:t>
            </w:r>
          </w:p>
          <w:p w:rsidR="008C0E26" w:rsidRDefault="008C0E26" w:rsidP="008C0E26">
            <w:pPr>
              <w:pStyle w:val="af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 xml:space="preserve">Фамилия, имя </w:t>
            </w:r>
            <w:proofErr w:type="gramStart"/>
            <w:r>
              <w:t>поступающего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Внешние данные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Шаг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proofErr w:type="spellStart"/>
            <w:r w:rsidRPr="008C0E26">
              <w:t>Выворотность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Чувство ритма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Гибкость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Прыжок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Общий балл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7E0B85">
            <w:pPr>
              <w:pStyle w:val="ac"/>
              <w:ind w:left="0"/>
              <w:jc w:val="center"/>
            </w:pPr>
            <w:r>
              <w:t>Решение комиссии по отбору</w:t>
            </w:r>
          </w:p>
        </w:tc>
      </w:tr>
      <w:tr w:rsidR="00AC1A5A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Default="007E0B85" w:rsidP="008C0E26">
            <w:pPr>
              <w:pStyle w:val="af0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78E" w:rsidRDefault="007E0B85">
            <w:pPr>
              <w:pStyle w:val="af0"/>
            </w:pPr>
            <w:r>
              <w:t>Малеева Анастасия</w:t>
            </w:r>
          </w:p>
          <w:p w:rsidR="00AC1A5A" w:rsidRDefault="007E0B85">
            <w:pPr>
              <w:pStyle w:val="af0"/>
            </w:pPr>
            <w:r>
              <w:t>(6 лет)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+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5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1A5A" w:rsidRPr="008C0E26" w:rsidRDefault="007E0B85" w:rsidP="008C0E26">
            <w:pPr>
              <w:pStyle w:val="af0"/>
              <w:jc w:val="center"/>
            </w:pPr>
            <w:r w:rsidRPr="008C0E26">
              <w:t>23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1A5A" w:rsidRDefault="00244718" w:rsidP="00244718">
            <w:pPr>
              <w:contextualSpacing/>
            </w:pPr>
            <w:r>
              <w:t xml:space="preserve">Рекомендованы занятия на </w:t>
            </w:r>
            <w:r w:rsidR="007E0B85">
              <w:t>подготовительно</w:t>
            </w:r>
            <w:r>
              <w:t>м</w:t>
            </w:r>
            <w:r w:rsidR="007E0B85">
              <w:t xml:space="preserve"> отделени</w:t>
            </w:r>
            <w:r>
              <w:t>и</w:t>
            </w:r>
          </w:p>
        </w:tc>
      </w:tr>
      <w:tr w:rsidR="00244718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8178E" w:rsidRDefault="00244718">
            <w:pPr>
              <w:pStyle w:val="af0"/>
            </w:pPr>
            <w:proofErr w:type="spellStart"/>
            <w:r>
              <w:t>Абарина</w:t>
            </w:r>
            <w:proofErr w:type="spellEnd"/>
            <w:r>
              <w:t xml:space="preserve"> Екатерина</w:t>
            </w:r>
          </w:p>
          <w:p w:rsidR="00244718" w:rsidRDefault="00244718">
            <w:pPr>
              <w:pStyle w:val="af0"/>
            </w:pPr>
            <w:r>
              <w:t>(6 лет)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+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21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pPr>
              <w:contextualSpacing/>
            </w:pPr>
            <w:r>
              <w:t>Рекомендованы занятия на подготовительном отделении</w:t>
            </w:r>
          </w:p>
        </w:tc>
      </w:tr>
      <w:tr w:rsidR="00244718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>
            <w:pPr>
              <w:pStyle w:val="af0"/>
            </w:pPr>
            <w:r>
              <w:t>Кудряшова Валерия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+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21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r>
              <w:t>Рекомендовано зачислить в 1 класс по общеразвивающей программе обучения</w:t>
            </w:r>
          </w:p>
        </w:tc>
      </w:tr>
      <w:tr w:rsidR="00244718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>
            <w:pPr>
              <w:pStyle w:val="af0"/>
            </w:pPr>
            <w:r>
              <w:t xml:space="preserve">Ровенская </w:t>
            </w:r>
            <w:proofErr w:type="spellStart"/>
            <w:r>
              <w:t>Евангелина</w:t>
            </w:r>
            <w:proofErr w:type="spellEnd"/>
          </w:p>
          <w:p w:rsidR="00244718" w:rsidRDefault="00244718">
            <w:pPr>
              <w:pStyle w:val="af0"/>
            </w:pPr>
            <w:r>
              <w:t>(6 лет)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+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21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pPr>
              <w:contextualSpacing/>
            </w:pPr>
            <w:r>
              <w:t>Рекомендованы занятия на подготовительном отделении</w:t>
            </w:r>
          </w:p>
        </w:tc>
      </w:tr>
      <w:tr w:rsidR="00244718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 w:rsidP="008C0E26">
            <w:pPr>
              <w:pStyle w:val="af0"/>
              <w:jc w:val="center"/>
            </w:pPr>
            <w:r>
              <w:t>5.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Default="00244718">
            <w:pPr>
              <w:pStyle w:val="af0"/>
            </w:pPr>
            <w:proofErr w:type="spellStart"/>
            <w:r>
              <w:t>Кичимасов</w:t>
            </w:r>
            <w:proofErr w:type="spellEnd"/>
            <w:r>
              <w:t xml:space="preserve"> Матвей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+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4718" w:rsidRPr="008C0E26" w:rsidRDefault="00244718" w:rsidP="008C0E26">
            <w:pPr>
              <w:pStyle w:val="af0"/>
              <w:jc w:val="center"/>
            </w:pPr>
            <w:r w:rsidRPr="008C0E26">
              <w:t>18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4718" w:rsidRDefault="00244718" w:rsidP="00244718">
            <w:r>
              <w:t>Рекомендовано зачислить в 1 класс по общеразвивающей программе обучения</w:t>
            </w:r>
          </w:p>
        </w:tc>
      </w:tr>
      <w:tr w:rsidR="008C0E26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6.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f0"/>
            </w:pPr>
            <w:proofErr w:type="spellStart"/>
            <w:r>
              <w:t>Доминова</w:t>
            </w:r>
            <w:proofErr w:type="spellEnd"/>
            <w:r>
              <w:t xml:space="preserve"> </w:t>
            </w:r>
            <w:proofErr w:type="spellStart"/>
            <w:r>
              <w:t>Лейсян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+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15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E26" w:rsidRDefault="008C0E26" w:rsidP="009D73E8">
            <w:r>
              <w:t>Рекомендовано посещение хореографических кружков</w:t>
            </w:r>
          </w:p>
        </w:tc>
      </w:tr>
      <w:tr w:rsidR="008C0E26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7.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f0"/>
            </w:pPr>
            <w:r>
              <w:t>Черенкова Маргарита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-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15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E26" w:rsidRDefault="008C0E26" w:rsidP="009D73E8">
            <w:r>
              <w:t>Рекомендовано посещение хореографических кружков</w:t>
            </w:r>
          </w:p>
        </w:tc>
      </w:tr>
      <w:tr w:rsidR="008C0E26" w:rsidTr="008C0E26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 w:rsidP="008C0E26">
            <w:pPr>
              <w:pStyle w:val="af0"/>
              <w:jc w:val="center"/>
            </w:pPr>
            <w:r>
              <w:t>8.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Default="008C0E26">
            <w:pPr>
              <w:pStyle w:val="af0"/>
            </w:pPr>
            <w:proofErr w:type="spellStart"/>
            <w:r>
              <w:t>Нефёдова</w:t>
            </w:r>
            <w:proofErr w:type="spellEnd"/>
            <w:r>
              <w:t xml:space="preserve"> София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+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2</w:t>
            </w:r>
          </w:p>
        </w:tc>
        <w:tc>
          <w:tcPr>
            <w:tcW w:w="1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0E26" w:rsidRPr="008C0E26" w:rsidRDefault="008C0E26" w:rsidP="008C0E26">
            <w:pPr>
              <w:pStyle w:val="af0"/>
              <w:jc w:val="center"/>
            </w:pPr>
            <w:r w:rsidRPr="008C0E26">
              <w:t>15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E26" w:rsidRDefault="008C0E26" w:rsidP="009D73E8">
            <w:r>
              <w:t>Рекомендовано посещение хореографических кружков</w:t>
            </w:r>
          </w:p>
        </w:tc>
      </w:tr>
    </w:tbl>
    <w:p w:rsidR="00AC1A5A" w:rsidRDefault="00AC1A5A" w:rsidP="008C0E26">
      <w:pPr>
        <w:ind w:left="720"/>
        <w:contextualSpacing/>
        <w:jc w:val="both"/>
      </w:pPr>
    </w:p>
    <w:sectPr w:rsidR="00AC1A5A" w:rsidSect="00760022">
      <w:headerReference w:type="default" r:id="rId13"/>
      <w:footerReference w:type="default" r:id="rId14"/>
      <w:pgSz w:w="16838" w:h="11906" w:orient="landscape"/>
      <w:pgMar w:top="851" w:right="850" w:bottom="851" w:left="851" w:header="51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3A" w:rsidRDefault="0095503A">
      <w:r>
        <w:separator/>
      </w:r>
    </w:p>
  </w:endnote>
  <w:endnote w:type="continuationSeparator" w:id="0">
    <w:p w:rsidR="0095503A" w:rsidRDefault="0095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8" w:rsidRPr="00447173" w:rsidRDefault="00244718" w:rsidP="0044717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8" w:rsidRDefault="00244718">
    <w:pPr>
      <w:pStyle w:val="af"/>
      <w:jc w:val="right"/>
    </w:pPr>
  </w:p>
  <w:p w:rsidR="00244718" w:rsidRDefault="0024471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8" w:rsidRDefault="00244718">
    <w:pPr>
      <w:pStyle w:val="af"/>
      <w:jc w:val="right"/>
    </w:pPr>
  </w:p>
  <w:p w:rsidR="00244718" w:rsidRDefault="0024471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3A" w:rsidRDefault="0095503A">
      <w:r>
        <w:separator/>
      </w:r>
    </w:p>
  </w:footnote>
  <w:footnote w:type="continuationSeparator" w:id="0">
    <w:p w:rsidR="0095503A" w:rsidRDefault="00955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8" w:rsidRPr="00EA0B3E" w:rsidRDefault="00244718" w:rsidP="00EA0B3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8" w:rsidRPr="00447173" w:rsidRDefault="00244718" w:rsidP="00D3526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8" w:rsidRPr="00760022" w:rsidRDefault="00244718" w:rsidP="0076002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A71"/>
    <w:multiLevelType w:val="hybridMultilevel"/>
    <w:tmpl w:val="274C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53EB"/>
    <w:multiLevelType w:val="hybridMultilevel"/>
    <w:tmpl w:val="0F24590E"/>
    <w:lvl w:ilvl="0" w:tplc="3A4C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B2901"/>
    <w:multiLevelType w:val="hybridMultilevel"/>
    <w:tmpl w:val="B3B4A858"/>
    <w:lvl w:ilvl="0" w:tplc="E21C0E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C43DA"/>
    <w:multiLevelType w:val="hybridMultilevel"/>
    <w:tmpl w:val="3D00A37A"/>
    <w:lvl w:ilvl="0" w:tplc="E034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03C74"/>
    <w:multiLevelType w:val="hybridMultilevel"/>
    <w:tmpl w:val="CC2E89EA"/>
    <w:lvl w:ilvl="0" w:tplc="7D826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5A"/>
    <w:rsid w:val="00244718"/>
    <w:rsid w:val="00447173"/>
    <w:rsid w:val="005573AA"/>
    <w:rsid w:val="00760022"/>
    <w:rsid w:val="007E0B85"/>
    <w:rsid w:val="00870968"/>
    <w:rsid w:val="008C0E26"/>
    <w:rsid w:val="0095503A"/>
    <w:rsid w:val="00AC1A5A"/>
    <w:rsid w:val="00B07F50"/>
    <w:rsid w:val="00CB5266"/>
    <w:rsid w:val="00D35266"/>
    <w:rsid w:val="00D8178E"/>
    <w:rsid w:val="00D90C58"/>
    <w:rsid w:val="00D9203B"/>
    <w:rsid w:val="00EA0B3E"/>
    <w:rsid w:val="00F7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56A5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5256A5"/>
    <w:pPr>
      <w:keepNext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56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5256A5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5256A5"/>
    <w:rPr>
      <w:rFonts w:ascii="Times New Roman" w:eastAsia="Times New Roman" w:hAnsi="Times New Roman" w:cs="Times New Roman"/>
      <w:sz w:val="23"/>
      <w:szCs w:val="24"/>
      <w:lang w:eastAsia="ru-RU"/>
    </w:rPr>
  </w:style>
  <w:style w:type="character" w:customStyle="1" w:styleId="3">
    <w:name w:val="Основной текст 3 Знак"/>
    <w:basedOn w:val="a0"/>
    <w:link w:val="3"/>
    <w:qFormat/>
    <w:rsid w:val="005256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semiHidden/>
    <w:qFormat/>
    <w:rsid w:val="00B45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2C3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2C3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256A5"/>
    <w:rPr>
      <w:sz w:val="23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qFormat/>
    <w:rsid w:val="005256A5"/>
    <w:pPr>
      <w:ind w:left="720"/>
      <w:contextualSpacing/>
    </w:pPr>
  </w:style>
  <w:style w:type="paragraph" w:styleId="30">
    <w:name w:val="Body Text 3"/>
    <w:basedOn w:val="a"/>
    <w:qFormat/>
    <w:rsid w:val="005256A5"/>
    <w:pPr>
      <w:spacing w:after="120"/>
    </w:pPr>
    <w:rPr>
      <w:sz w:val="16"/>
      <w:szCs w:val="16"/>
    </w:rPr>
  </w:style>
  <w:style w:type="paragraph" w:styleId="ad">
    <w:name w:val="Balloon Text"/>
    <w:basedOn w:val="a"/>
    <w:semiHidden/>
    <w:qFormat/>
    <w:rsid w:val="00B45A56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2C3A1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2C3A1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3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56A5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5256A5"/>
    <w:pPr>
      <w:keepNext/>
      <w:outlineLvl w:val="1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56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5256A5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5256A5"/>
    <w:rPr>
      <w:rFonts w:ascii="Times New Roman" w:eastAsia="Times New Roman" w:hAnsi="Times New Roman" w:cs="Times New Roman"/>
      <w:sz w:val="23"/>
      <w:szCs w:val="24"/>
      <w:lang w:eastAsia="ru-RU"/>
    </w:rPr>
  </w:style>
  <w:style w:type="character" w:customStyle="1" w:styleId="3">
    <w:name w:val="Основной текст 3 Знак"/>
    <w:basedOn w:val="a0"/>
    <w:link w:val="3"/>
    <w:qFormat/>
    <w:rsid w:val="005256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semiHidden/>
    <w:qFormat/>
    <w:rsid w:val="00B45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2C3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2C3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256A5"/>
    <w:rPr>
      <w:sz w:val="23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qFormat/>
    <w:rsid w:val="005256A5"/>
    <w:pPr>
      <w:ind w:left="720"/>
      <w:contextualSpacing/>
    </w:pPr>
  </w:style>
  <w:style w:type="paragraph" w:styleId="30">
    <w:name w:val="Body Text 3"/>
    <w:basedOn w:val="a"/>
    <w:qFormat/>
    <w:rsid w:val="005256A5"/>
    <w:pPr>
      <w:spacing w:after="120"/>
    </w:pPr>
    <w:rPr>
      <w:sz w:val="16"/>
      <w:szCs w:val="16"/>
    </w:rPr>
  </w:style>
  <w:style w:type="paragraph" w:styleId="ad">
    <w:name w:val="Balloon Text"/>
    <w:basedOn w:val="a"/>
    <w:semiHidden/>
    <w:qFormat/>
    <w:rsid w:val="00B45A56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2C3A1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2C3A1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D3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F003E-C99B-4DB7-AFDB-1E7E446F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</cp:lastModifiedBy>
  <cp:revision>2</cp:revision>
  <cp:lastPrinted>2024-03-15T10:57:00Z</cp:lastPrinted>
  <dcterms:created xsi:type="dcterms:W3CDTF">2024-08-25T15:49:00Z</dcterms:created>
  <dcterms:modified xsi:type="dcterms:W3CDTF">2024-08-25T15:49:00Z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